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230A5DF" w14:textId="77777777" w:rsidR="00304232" w:rsidRDefault="00304232" w:rsidP="00304232">
      <w:pPr>
        <w:jc w:val="center"/>
        <w:rPr>
          <w:rFonts w:ascii="Times New Roman" w:hAnsi="Times New Roman" w:cs="Times New Roman"/>
          <w:b/>
          <w:sz w:val="48"/>
          <w:szCs w:val="24"/>
          <w:lang w:val="fr-CA"/>
        </w:rPr>
      </w:pPr>
      <w:r w:rsidRPr="00304232">
        <w:rPr>
          <w:rFonts w:ascii="Times New Roman" w:hAnsi="Times New Roman" w:cs="Times New Roman"/>
          <w:b/>
          <w:sz w:val="48"/>
          <w:szCs w:val="24"/>
          <w:lang w:val="fr-CA"/>
        </w:rPr>
        <w:t xml:space="preserve">La Bande Dessinée </w:t>
      </w:r>
    </w:p>
    <w:p w14:paraId="0F5827C4" w14:textId="77777777" w:rsidR="00DF665F" w:rsidRPr="00304232" w:rsidRDefault="00DF665F" w:rsidP="00304232">
      <w:pPr>
        <w:jc w:val="center"/>
        <w:rPr>
          <w:rFonts w:ascii="Times New Roman" w:hAnsi="Times New Roman" w:cs="Times New Roman"/>
          <w:b/>
          <w:sz w:val="48"/>
          <w:szCs w:val="24"/>
          <w:lang w:val="fr-CA"/>
        </w:rPr>
      </w:pPr>
      <w:r w:rsidRPr="00E411F1">
        <w:rPr>
          <w:rFonts w:ascii="Helvetica" w:hAnsi="Helvetica" w:cs="Helvetica"/>
          <w:sz w:val="28"/>
          <w:szCs w:val="28"/>
          <w:lang w:val="fr-CA"/>
        </w:rPr>
        <w:t>Plan de leçon</w:t>
      </w:r>
    </w:p>
    <w:p w14:paraId="43FA562E" w14:textId="77777777" w:rsidR="00304232" w:rsidRPr="00304232" w:rsidRDefault="00304232" w:rsidP="0030423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40" w:lineRule="auto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fr-CA" w:eastAsia="en-CA"/>
        </w:rPr>
      </w:pPr>
      <w:r w:rsidRPr="00304232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fr-CA" w:eastAsia="en-CA"/>
        </w:rPr>
        <w:t xml:space="preserve">Éducatrice en art: </w:t>
      </w:r>
      <w:r w:rsidRPr="0030423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r-CA" w:eastAsia="en-CA"/>
        </w:rPr>
        <w:t>Cynthia Cousineau</w:t>
      </w:r>
    </w:p>
    <w:p w14:paraId="75C90397" w14:textId="77777777" w:rsidR="00304232" w:rsidRPr="00304232" w:rsidRDefault="00304232" w:rsidP="00304232">
      <w:pPr>
        <w:rPr>
          <w:rFonts w:ascii="Times New Roman" w:hAnsi="Times New Roman" w:cs="Times New Roman"/>
          <w:color w:val="000000" w:themeColor="text1"/>
          <w:sz w:val="24"/>
          <w:szCs w:val="24"/>
          <w:lang w:val="fr-CA"/>
        </w:rPr>
      </w:pPr>
      <w:r w:rsidRPr="00304232">
        <w:rPr>
          <w:rFonts w:ascii="Times New Roman" w:hAnsi="Times New Roman" w:cs="Times New Roman"/>
          <w:b/>
          <w:color w:val="000000" w:themeColor="text1"/>
          <w:sz w:val="24"/>
          <w:szCs w:val="24"/>
          <w:lang w:val="fr-CA"/>
        </w:rPr>
        <w:t>École</w:t>
      </w:r>
      <w:r w:rsidRPr="00304232">
        <w:rPr>
          <w:rFonts w:ascii="Times New Roman" w:hAnsi="Times New Roman" w:cs="Times New Roman"/>
          <w:color w:val="000000" w:themeColor="text1"/>
          <w:sz w:val="24"/>
          <w:szCs w:val="24"/>
          <w:lang w:val="fr-CA"/>
        </w:rPr>
        <w:t xml:space="preserve">: </w:t>
      </w:r>
      <w:proofErr w:type="spellStart"/>
      <w:r w:rsidRPr="00304232">
        <w:rPr>
          <w:rFonts w:ascii="Times New Roman" w:hAnsi="Times New Roman" w:cs="Times New Roman"/>
          <w:color w:val="000000" w:themeColor="text1"/>
          <w:sz w:val="24"/>
          <w:szCs w:val="24"/>
          <w:lang w:val="fr-CA"/>
        </w:rPr>
        <w:t>Gardenview</w:t>
      </w:r>
      <w:proofErr w:type="spellEnd"/>
    </w:p>
    <w:p w14:paraId="3B9BB2BD" w14:textId="77777777" w:rsidR="00304232" w:rsidRPr="00304232" w:rsidRDefault="00304232" w:rsidP="00304232">
      <w:pPr>
        <w:rPr>
          <w:rFonts w:ascii="Times New Roman" w:hAnsi="Times New Roman" w:cs="Times New Roman"/>
          <w:color w:val="000000" w:themeColor="text1"/>
          <w:sz w:val="24"/>
          <w:szCs w:val="24"/>
          <w:lang w:val="fr-CA"/>
        </w:rPr>
      </w:pPr>
      <w:r w:rsidRPr="00304232">
        <w:rPr>
          <w:rFonts w:ascii="Times New Roman" w:hAnsi="Times New Roman" w:cs="Times New Roman"/>
          <w:b/>
          <w:color w:val="000000" w:themeColor="text1"/>
          <w:sz w:val="24"/>
          <w:szCs w:val="24"/>
          <w:lang w:val="fr-CA"/>
        </w:rPr>
        <w:t>Niveau scolaire</w:t>
      </w:r>
      <w:r w:rsidRPr="00304232">
        <w:rPr>
          <w:rFonts w:ascii="Times New Roman" w:hAnsi="Times New Roman" w:cs="Times New Roman"/>
          <w:color w:val="000000" w:themeColor="text1"/>
          <w:sz w:val="24"/>
          <w:szCs w:val="24"/>
          <w:lang w:val="fr-CA"/>
        </w:rPr>
        <w:t xml:space="preserve">: 5e </w:t>
      </w:r>
      <w:r w:rsidR="00CC021F">
        <w:rPr>
          <w:rFonts w:ascii="Times New Roman" w:hAnsi="Times New Roman" w:cs="Times New Roman"/>
          <w:color w:val="000000" w:themeColor="text1"/>
          <w:sz w:val="24"/>
          <w:szCs w:val="24"/>
          <w:lang w:val="fr-CA"/>
        </w:rPr>
        <w:t xml:space="preserve">année </w:t>
      </w:r>
      <w:r w:rsidR="00CC021F" w:rsidRPr="00CC021F">
        <w:rPr>
          <w:rFonts w:ascii="Times New Roman" w:hAnsi="Times New Roman" w:cs="Times New Roman"/>
          <w:color w:val="000000" w:themeColor="text1"/>
          <w:sz w:val="24"/>
          <w:szCs w:val="24"/>
          <w:lang w:val="fr-CA"/>
        </w:rPr>
        <w:t>incorporé</w:t>
      </w:r>
      <w:r w:rsidR="002E65CF">
        <w:rPr>
          <w:rFonts w:ascii="Times New Roman" w:hAnsi="Times New Roman" w:cs="Times New Roman"/>
          <w:color w:val="000000" w:themeColor="text1"/>
          <w:sz w:val="24"/>
          <w:szCs w:val="24"/>
          <w:lang w:val="fr-CA"/>
        </w:rPr>
        <w:t>e</w:t>
      </w:r>
      <w:r w:rsidRPr="00CC021F">
        <w:rPr>
          <w:rFonts w:ascii="Times New Roman" w:hAnsi="Times New Roman" w:cs="Times New Roman"/>
          <w:color w:val="000000" w:themeColor="text1"/>
          <w:sz w:val="24"/>
          <w:szCs w:val="24"/>
          <w:lang w:val="fr-CA"/>
        </w:rPr>
        <w:t xml:space="preserve"> à</w:t>
      </w:r>
      <w:r w:rsidRPr="00304232">
        <w:rPr>
          <w:rFonts w:ascii="Times New Roman" w:hAnsi="Times New Roman" w:cs="Times New Roman"/>
          <w:color w:val="000000" w:themeColor="text1"/>
          <w:sz w:val="24"/>
          <w:szCs w:val="24"/>
          <w:lang w:val="fr-CA"/>
        </w:rPr>
        <w:t xml:space="preserve"> la lecture française</w:t>
      </w:r>
    </w:p>
    <w:p w14:paraId="5F24D24D" w14:textId="77777777" w:rsidR="00304232" w:rsidRPr="00304232" w:rsidRDefault="00304232" w:rsidP="00304232">
      <w:pPr>
        <w:rPr>
          <w:rFonts w:ascii="Times New Roman" w:hAnsi="Times New Roman" w:cs="Times New Roman"/>
          <w:color w:val="000000" w:themeColor="text1"/>
          <w:sz w:val="24"/>
          <w:szCs w:val="24"/>
          <w:lang w:val="fr-CA"/>
        </w:rPr>
      </w:pPr>
      <w:r w:rsidRPr="00304232">
        <w:rPr>
          <w:rFonts w:ascii="Times New Roman" w:hAnsi="Times New Roman" w:cs="Times New Roman"/>
          <w:b/>
          <w:color w:val="000000" w:themeColor="text1"/>
          <w:sz w:val="24"/>
          <w:szCs w:val="24"/>
          <w:lang w:val="fr-CA"/>
        </w:rPr>
        <w:t>Horaire</w:t>
      </w:r>
      <w:r w:rsidRPr="00304232">
        <w:rPr>
          <w:rFonts w:ascii="Times New Roman" w:hAnsi="Times New Roman" w:cs="Times New Roman"/>
          <w:color w:val="000000" w:themeColor="text1"/>
          <w:sz w:val="24"/>
          <w:szCs w:val="24"/>
          <w:lang w:val="fr-CA"/>
        </w:rPr>
        <w:t xml:space="preserve"> : Cette leçon durera trois heures </w:t>
      </w:r>
    </w:p>
    <w:p w14:paraId="22A4C56B" w14:textId="77777777" w:rsidR="00304232" w:rsidRPr="00E404C6" w:rsidRDefault="00304232" w:rsidP="00304232">
      <w:pPr>
        <w:rPr>
          <w:rFonts w:ascii="Times New Roman" w:hAnsi="Times New Roman" w:cs="Times New Roman"/>
          <w:b/>
          <w:color w:val="000000" w:themeColor="text1"/>
          <w:sz w:val="24"/>
          <w:szCs w:val="24"/>
          <w:lang w:val="fr-CA"/>
        </w:rPr>
      </w:pPr>
    </w:p>
    <w:p w14:paraId="26364D80" w14:textId="77777777" w:rsidR="00304232" w:rsidRPr="00B514E8" w:rsidRDefault="00304232" w:rsidP="00304232">
      <w:pPr>
        <w:jc w:val="center"/>
        <w:rPr>
          <w:rFonts w:ascii="Times New Roman" w:hAnsi="Times New Roman" w:cs="Times New Roman"/>
          <w:color w:val="000000" w:themeColor="text1"/>
          <w:sz w:val="28"/>
          <w:szCs w:val="24"/>
          <w:lang w:val="fr-FR"/>
        </w:rPr>
      </w:pPr>
      <w:r w:rsidRPr="00B514E8">
        <w:rPr>
          <w:rFonts w:ascii="Times New Roman" w:hAnsi="Times New Roman" w:cs="Times New Roman"/>
          <w:b/>
          <w:color w:val="000000" w:themeColor="text1"/>
          <w:sz w:val="28"/>
          <w:szCs w:val="24"/>
          <w:lang w:val="fr-FR"/>
        </w:rPr>
        <w:t>Question d'enquête</w:t>
      </w:r>
      <w:r w:rsidRPr="00B514E8">
        <w:rPr>
          <w:rFonts w:ascii="Times New Roman" w:hAnsi="Times New Roman" w:cs="Times New Roman"/>
          <w:color w:val="000000" w:themeColor="text1"/>
          <w:sz w:val="28"/>
          <w:szCs w:val="24"/>
          <w:lang w:val="fr-FR"/>
        </w:rPr>
        <w:t>:</w:t>
      </w:r>
    </w:p>
    <w:p w14:paraId="0C47E0C0" w14:textId="77777777" w:rsidR="00304232" w:rsidRPr="00304232" w:rsidRDefault="00304232" w:rsidP="00CC021F">
      <w:pPr>
        <w:shd w:val="clear" w:color="auto" w:fill="FFFFFF" w:themeFill="background1"/>
        <w:jc w:val="center"/>
        <w:rPr>
          <w:rFonts w:ascii="Times New Roman" w:hAnsi="Times New Roman" w:cs="Times New Roman"/>
          <w:color w:val="000000" w:themeColor="text1"/>
          <w:sz w:val="24"/>
          <w:szCs w:val="24"/>
          <w:lang w:val="fr-CA"/>
        </w:rPr>
      </w:pPr>
      <w:r w:rsidRPr="00304232">
        <w:rPr>
          <w:rFonts w:ascii="Times New Roman" w:hAnsi="Times New Roman" w:cs="Times New Roman"/>
          <w:color w:val="000000" w:themeColor="text1"/>
          <w:sz w:val="24"/>
          <w:szCs w:val="24"/>
          <w:lang w:val="fr-FR"/>
        </w:rPr>
        <w:t xml:space="preserve"> Comment représenter</w:t>
      </w:r>
      <w:r w:rsidR="00E411F1">
        <w:rPr>
          <w:rFonts w:ascii="Times New Roman" w:hAnsi="Times New Roman" w:cs="Times New Roman"/>
          <w:color w:val="000000" w:themeColor="text1"/>
          <w:sz w:val="24"/>
          <w:szCs w:val="24"/>
          <w:lang w:val="fr-FR"/>
        </w:rPr>
        <w:t xml:space="preserve"> </w:t>
      </w:r>
      <w:r w:rsidRPr="00304232">
        <w:rPr>
          <w:rFonts w:ascii="Times New Roman" w:hAnsi="Times New Roman" w:cs="Times New Roman"/>
          <w:color w:val="000000" w:themeColor="text1"/>
          <w:sz w:val="24"/>
          <w:szCs w:val="24"/>
          <w:lang w:val="fr-FR"/>
        </w:rPr>
        <w:t xml:space="preserve">une histoire ou une fable avec les techniques de </w:t>
      </w:r>
      <w:r w:rsidRPr="00CC021F">
        <w:rPr>
          <w:rFonts w:ascii="Times New Roman" w:hAnsi="Times New Roman" w:cs="Times New Roman"/>
          <w:color w:val="000000" w:themeColor="text1"/>
          <w:sz w:val="24"/>
          <w:szCs w:val="24"/>
          <w:lang w:val="fr-FR"/>
        </w:rPr>
        <w:t>bande</w:t>
      </w:r>
      <w:r w:rsidR="00CC021F" w:rsidRPr="00CC021F">
        <w:rPr>
          <w:rFonts w:ascii="Times New Roman" w:hAnsi="Times New Roman" w:cs="Times New Roman"/>
          <w:color w:val="000000" w:themeColor="text1"/>
          <w:sz w:val="24"/>
          <w:szCs w:val="24"/>
          <w:lang w:val="fr-FR"/>
        </w:rPr>
        <w:t>s</w:t>
      </w:r>
      <w:r w:rsidRPr="00CC021F">
        <w:rPr>
          <w:rFonts w:ascii="Times New Roman" w:hAnsi="Times New Roman" w:cs="Times New Roman"/>
          <w:color w:val="000000" w:themeColor="text1"/>
          <w:sz w:val="24"/>
          <w:szCs w:val="24"/>
          <w:lang w:val="fr-FR"/>
        </w:rPr>
        <w:t xml:space="preserve"> dessinées</w:t>
      </w:r>
      <w:r w:rsidR="00CC021F">
        <w:rPr>
          <w:rFonts w:ascii="Times New Roman" w:hAnsi="Times New Roman" w:cs="Times New Roman"/>
          <w:color w:val="000000" w:themeColor="text1"/>
          <w:sz w:val="24"/>
          <w:szCs w:val="24"/>
          <w:lang w:val="fr-FR"/>
        </w:rPr>
        <w:t>?</w:t>
      </w:r>
    </w:p>
    <w:p w14:paraId="3C85D089" w14:textId="77777777" w:rsidR="00304232" w:rsidRDefault="00304232" w:rsidP="00304232">
      <w:pPr>
        <w:jc w:val="center"/>
        <w:rPr>
          <w:rFonts w:ascii="Times New Roman" w:hAnsi="Times New Roman" w:cs="Times New Roman"/>
          <w:color w:val="000000" w:themeColor="text1"/>
          <w:sz w:val="24"/>
          <w:lang w:val="fr-FR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en-CA"/>
        </w:rPr>
        <w:drawing>
          <wp:inline distT="0" distB="0" distL="0" distR="0" wp14:anchorId="0A56CCC1" wp14:editId="3EF9BD76">
            <wp:extent cx="5499522" cy="4119937"/>
            <wp:effectExtent l="76200" t="76200" r="139700" b="128270"/>
            <wp:docPr id="1" name="Picture 1" descr="C:\Users\Admin\AppData\Local\Microsoft\Windows\INetCache\Content.Word\IMG_8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AppData\Local\Microsoft\Windows\INetCache\Content.Word\IMG_801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0426" cy="412061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49DE6BE" w14:textId="77777777" w:rsidR="00304232" w:rsidRDefault="00304232" w:rsidP="00304232">
      <w:pPr>
        <w:jc w:val="center"/>
        <w:rPr>
          <w:rFonts w:ascii="Times New Roman" w:eastAsia="Calibri" w:hAnsi="Times New Roman" w:cs="Times New Roman"/>
          <w:sz w:val="24"/>
          <w:szCs w:val="24"/>
          <w:lang w:val="fr-CA"/>
        </w:rPr>
      </w:pPr>
      <w:r w:rsidRPr="00304232">
        <w:rPr>
          <w:rFonts w:ascii="Times New Roman" w:eastAsia="Calibri" w:hAnsi="Times New Roman" w:cs="Times New Roman"/>
          <w:color w:val="000000" w:themeColor="text1"/>
          <w:sz w:val="24"/>
          <w:szCs w:val="24"/>
          <w:lang w:val="fr-CA"/>
        </w:rPr>
        <w:t>“</w:t>
      </w:r>
      <w:r>
        <w:rPr>
          <w:rFonts w:ascii="Times New Roman" w:eastAsia="Calibri" w:hAnsi="Times New Roman" w:cs="Times New Roman"/>
          <w:color w:val="000000" w:themeColor="text1"/>
          <w:sz w:val="24"/>
          <w:szCs w:val="24"/>
          <w:lang w:val="fr-CA"/>
        </w:rPr>
        <w:t>Exemple de bande dessinée de la série d’Astérix et Obélix</w:t>
      </w:r>
      <w:r w:rsidRPr="00304232">
        <w:rPr>
          <w:rFonts w:ascii="Times New Roman" w:eastAsia="Calibri" w:hAnsi="Times New Roman" w:cs="Times New Roman"/>
          <w:sz w:val="24"/>
          <w:szCs w:val="24"/>
          <w:lang w:val="fr-CA"/>
        </w:rPr>
        <w:t>”</w:t>
      </w:r>
    </w:p>
    <w:p w14:paraId="68A9F218" w14:textId="77777777" w:rsidR="00E404C6" w:rsidRDefault="00E404C6" w:rsidP="004B626F">
      <w:pPr>
        <w:rPr>
          <w:rFonts w:ascii="Times New Roman" w:eastAsia="Calibri" w:hAnsi="Times New Roman" w:cs="Times New Roman"/>
          <w:sz w:val="24"/>
          <w:szCs w:val="24"/>
          <w:lang w:val="fr-CA"/>
        </w:rPr>
      </w:pPr>
    </w:p>
    <w:p w14:paraId="5AB97249" w14:textId="77777777" w:rsidR="00DF665F" w:rsidRDefault="00E404C6" w:rsidP="00EC5AAE">
      <w:pPr>
        <w:jc w:val="center"/>
        <w:rPr>
          <w:rFonts w:ascii="Times New Roman" w:eastAsia="Calibri" w:hAnsi="Times New Roman" w:cs="Times New Roman"/>
          <w:b/>
          <w:sz w:val="32"/>
          <w:szCs w:val="24"/>
          <w:lang w:val="fr-CA"/>
        </w:rPr>
      </w:pPr>
      <w:r w:rsidRPr="00DF665F">
        <w:rPr>
          <w:rFonts w:ascii="Times New Roman" w:eastAsia="Calibri" w:hAnsi="Times New Roman" w:cs="Times New Roman"/>
          <w:b/>
          <w:sz w:val="32"/>
          <w:szCs w:val="24"/>
          <w:lang w:val="fr-CA"/>
        </w:rPr>
        <w:lastRenderedPageBreak/>
        <w:t>Justification</w:t>
      </w:r>
    </w:p>
    <w:p w14:paraId="1762461F" w14:textId="77777777" w:rsidR="00036621" w:rsidRDefault="00EC5AAE" w:rsidP="00036621">
      <w:pPr>
        <w:spacing w:line="48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fr-CA"/>
        </w:rPr>
      </w:pPr>
      <w:r>
        <w:rPr>
          <w:rFonts w:ascii="Times New Roman" w:eastAsia="Calibri" w:hAnsi="Times New Roman" w:cs="Times New Roman"/>
          <w:sz w:val="24"/>
          <w:szCs w:val="24"/>
          <w:lang w:val="fr-CA"/>
        </w:rPr>
        <w:t>Le</w:t>
      </w:r>
      <w:r w:rsidR="000371F7">
        <w:rPr>
          <w:rFonts w:ascii="Times New Roman" w:eastAsia="Calibri" w:hAnsi="Times New Roman" w:cs="Times New Roman"/>
          <w:sz w:val="24"/>
          <w:szCs w:val="24"/>
          <w:lang w:val="fr-CA"/>
        </w:rPr>
        <w:t xml:space="preserve">s </w:t>
      </w:r>
      <w:r w:rsidR="000371F7" w:rsidRPr="00CC021F">
        <w:rPr>
          <w:rFonts w:ascii="Times New Roman" w:eastAsia="Calibri" w:hAnsi="Times New Roman" w:cs="Times New Roman"/>
          <w:color w:val="000000" w:themeColor="text1"/>
          <w:sz w:val="24"/>
          <w:szCs w:val="24"/>
          <w:lang w:val="fr-CA"/>
        </w:rPr>
        <w:t>band</w:t>
      </w:r>
      <w:r w:rsidRPr="00CC021F">
        <w:rPr>
          <w:rFonts w:ascii="Times New Roman" w:eastAsia="Calibri" w:hAnsi="Times New Roman" w:cs="Times New Roman"/>
          <w:color w:val="000000" w:themeColor="text1"/>
          <w:sz w:val="24"/>
          <w:szCs w:val="24"/>
          <w:lang w:val="fr-CA"/>
        </w:rPr>
        <w:t>es dessinée</w:t>
      </w:r>
      <w:r w:rsidR="000371F7" w:rsidRPr="00CC021F">
        <w:rPr>
          <w:rFonts w:ascii="Times New Roman" w:eastAsia="Calibri" w:hAnsi="Times New Roman" w:cs="Times New Roman"/>
          <w:color w:val="000000" w:themeColor="text1"/>
          <w:sz w:val="24"/>
          <w:szCs w:val="24"/>
          <w:lang w:val="fr-CA"/>
        </w:rPr>
        <w:t>s</w:t>
      </w:r>
      <w:r>
        <w:rPr>
          <w:rFonts w:ascii="Times New Roman" w:eastAsia="Calibri" w:hAnsi="Times New Roman" w:cs="Times New Roman"/>
          <w:sz w:val="24"/>
          <w:szCs w:val="24"/>
          <w:lang w:val="fr-CA"/>
        </w:rPr>
        <w:t xml:space="preserve"> </w:t>
      </w:r>
      <w:r w:rsidR="00CC021F">
        <w:rPr>
          <w:rFonts w:ascii="Times New Roman" w:eastAsia="Calibri" w:hAnsi="Times New Roman" w:cs="Times New Roman"/>
          <w:color w:val="000000" w:themeColor="text1"/>
          <w:sz w:val="24"/>
          <w:szCs w:val="24"/>
          <w:lang w:val="fr-CA"/>
        </w:rPr>
        <w:t>donnent</w:t>
      </w:r>
      <w:r w:rsidRPr="000371F7">
        <w:rPr>
          <w:rFonts w:ascii="Times New Roman" w:eastAsia="Calibri" w:hAnsi="Times New Roman" w:cs="Times New Roman"/>
          <w:color w:val="7030A0"/>
          <w:sz w:val="24"/>
          <w:szCs w:val="24"/>
          <w:lang w:val="fr-CA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val="fr-CA"/>
        </w:rPr>
        <w:t>de la vie</w:t>
      </w:r>
      <w:r w:rsidR="000371F7">
        <w:rPr>
          <w:rFonts w:ascii="Times New Roman" w:eastAsia="Calibri" w:hAnsi="Times New Roman" w:cs="Times New Roman"/>
          <w:sz w:val="24"/>
          <w:szCs w:val="24"/>
          <w:lang w:val="fr-CA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val="fr-CA"/>
        </w:rPr>
        <w:t xml:space="preserve">aux dessins. </w:t>
      </w:r>
      <w:r w:rsidR="000371F7">
        <w:rPr>
          <w:rFonts w:ascii="Times New Roman" w:eastAsia="Calibri" w:hAnsi="Times New Roman" w:cs="Times New Roman"/>
          <w:sz w:val="24"/>
          <w:szCs w:val="24"/>
          <w:lang w:val="fr-CA"/>
        </w:rPr>
        <w:t xml:space="preserve">Elles sont aussi </w:t>
      </w:r>
      <w:r>
        <w:rPr>
          <w:rFonts w:ascii="Times New Roman" w:eastAsia="Calibri" w:hAnsi="Times New Roman" w:cs="Times New Roman"/>
          <w:sz w:val="24"/>
          <w:szCs w:val="24"/>
          <w:lang w:val="fr-CA"/>
        </w:rPr>
        <w:t>une forme d’expression artistique</w:t>
      </w:r>
      <w:r w:rsidR="00147FD3">
        <w:rPr>
          <w:rFonts w:ascii="Times New Roman" w:eastAsia="Calibri" w:hAnsi="Times New Roman" w:cs="Times New Roman"/>
          <w:sz w:val="24"/>
          <w:szCs w:val="24"/>
          <w:lang w:val="fr-CA"/>
        </w:rPr>
        <w:t xml:space="preserve"> </w:t>
      </w:r>
      <w:r w:rsidR="00147FD3" w:rsidRPr="00CC021F">
        <w:rPr>
          <w:rFonts w:ascii="Times New Roman" w:eastAsia="Calibri" w:hAnsi="Times New Roman" w:cs="Times New Roman"/>
          <w:sz w:val="24"/>
          <w:szCs w:val="24"/>
          <w:lang w:val="fr-CA"/>
        </w:rPr>
        <w:t>utilisée</w:t>
      </w:r>
      <w:r w:rsidR="00EB443A">
        <w:rPr>
          <w:rFonts w:ascii="Times New Roman" w:eastAsia="Calibri" w:hAnsi="Times New Roman" w:cs="Times New Roman"/>
          <w:sz w:val="24"/>
          <w:szCs w:val="24"/>
          <w:lang w:val="fr-CA"/>
        </w:rPr>
        <w:t xml:space="preserve"> pour raconter des histoires avec des images accompagnées </w:t>
      </w:r>
      <w:r w:rsidR="00E755F4" w:rsidRPr="00CC021F">
        <w:rPr>
          <w:rFonts w:ascii="Times New Roman" w:eastAsia="Calibri" w:hAnsi="Times New Roman" w:cs="Times New Roman"/>
          <w:color w:val="000000" w:themeColor="text1"/>
          <w:sz w:val="24"/>
          <w:szCs w:val="24"/>
          <w:lang w:val="fr-CA"/>
        </w:rPr>
        <w:t>de</w:t>
      </w:r>
      <w:r w:rsidR="00EB443A">
        <w:rPr>
          <w:rFonts w:ascii="Times New Roman" w:eastAsia="Calibri" w:hAnsi="Times New Roman" w:cs="Times New Roman"/>
          <w:sz w:val="24"/>
          <w:szCs w:val="24"/>
          <w:lang w:val="fr-CA"/>
        </w:rPr>
        <w:t xml:space="preserve"> narrations. </w:t>
      </w:r>
      <w:r>
        <w:rPr>
          <w:rFonts w:ascii="Times New Roman" w:eastAsia="Calibri" w:hAnsi="Times New Roman" w:cs="Times New Roman"/>
          <w:sz w:val="24"/>
          <w:szCs w:val="24"/>
          <w:lang w:val="fr-CA"/>
        </w:rPr>
        <w:t xml:space="preserve"> </w:t>
      </w:r>
      <w:r w:rsidR="00E34BC5">
        <w:rPr>
          <w:rFonts w:ascii="Times New Roman" w:eastAsia="Calibri" w:hAnsi="Times New Roman" w:cs="Times New Roman"/>
          <w:sz w:val="24"/>
          <w:szCs w:val="24"/>
          <w:lang w:val="fr-CA"/>
        </w:rPr>
        <w:t>Les bandes dessinées contiennent plusieurs images qui représentent une histoire.</w:t>
      </w:r>
      <w:r>
        <w:rPr>
          <w:rFonts w:ascii="Times New Roman" w:eastAsia="Calibri" w:hAnsi="Times New Roman" w:cs="Times New Roman"/>
          <w:sz w:val="24"/>
          <w:szCs w:val="24"/>
          <w:lang w:val="fr-CA"/>
        </w:rPr>
        <w:t xml:space="preserve"> </w:t>
      </w:r>
      <w:r w:rsidR="00EB443A">
        <w:rPr>
          <w:rFonts w:ascii="Times New Roman" w:eastAsia="Calibri" w:hAnsi="Times New Roman" w:cs="Times New Roman"/>
          <w:sz w:val="24"/>
          <w:szCs w:val="24"/>
          <w:lang w:val="fr-CA"/>
        </w:rPr>
        <w:t>L’histoire de la bande dessinée a commen</w:t>
      </w:r>
      <w:r w:rsidR="00E755F4">
        <w:rPr>
          <w:rFonts w:ascii="Times New Roman" w:eastAsia="Calibri" w:hAnsi="Times New Roman" w:cs="Times New Roman"/>
          <w:sz w:val="24"/>
          <w:szCs w:val="24"/>
          <w:lang w:val="fr-CA"/>
        </w:rPr>
        <w:t xml:space="preserve">cé avec Rodolphe Töpffer au </w:t>
      </w:r>
      <w:r w:rsidR="00E755F4" w:rsidRPr="00CC021F">
        <w:rPr>
          <w:rFonts w:ascii="Times New Roman" w:eastAsia="Calibri" w:hAnsi="Times New Roman" w:cs="Times New Roman"/>
          <w:sz w:val="24"/>
          <w:szCs w:val="24"/>
          <w:lang w:val="fr-CA"/>
        </w:rPr>
        <w:t>19</w:t>
      </w:r>
      <w:r w:rsidR="00EB443A" w:rsidRPr="00CC021F">
        <w:rPr>
          <w:rFonts w:ascii="Times New Roman" w:eastAsia="Calibri" w:hAnsi="Times New Roman" w:cs="Times New Roman"/>
          <w:sz w:val="24"/>
          <w:szCs w:val="24"/>
          <w:lang w:val="fr-CA"/>
        </w:rPr>
        <w:t>e</w:t>
      </w:r>
      <w:r w:rsidR="00EB443A">
        <w:rPr>
          <w:rFonts w:ascii="Times New Roman" w:eastAsia="Calibri" w:hAnsi="Times New Roman" w:cs="Times New Roman"/>
          <w:sz w:val="24"/>
          <w:szCs w:val="24"/>
          <w:lang w:val="fr-CA"/>
        </w:rPr>
        <w:t xml:space="preserve"> siècle avec le commenceme</w:t>
      </w:r>
      <w:r w:rsidR="00E755F4">
        <w:rPr>
          <w:rFonts w:ascii="Times New Roman" w:eastAsia="Calibri" w:hAnsi="Times New Roman" w:cs="Times New Roman"/>
          <w:sz w:val="24"/>
          <w:szCs w:val="24"/>
          <w:lang w:val="fr-CA"/>
        </w:rPr>
        <w:t>nt d’un journal d’images destiné</w:t>
      </w:r>
      <w:r w:rsidR="00EB443A">
        <w:rPr>
          <w:rFonts w:ascii="Times New Roman" w:eastAsia="Calibri" w:hAnsi="Times New Roman" w:cs="Times New Roman"/>
          <w:sz w:val="24"/>
          <w:szCs w:val="24"/>
          <w:lang w:val="fr-CA"/>
        </w:rPr>
        <w:t xml:space="preserve"> aux enfants. </w:t>
      </w:r>
      <w:r w:rsidR="00E34BC5">
        <w:rPr>
          <w:rFonts w:ascii="Times New Roman" w:eastAsia="Calibri" w:hAnsi="Times New Roman" w:cs="Times New Roman"/>
          <w:sz w:val="24"/>
          <w:szCs w:val="24"/>
          <w:lang w:val="fr-CA"/>
        </w:rPr>
        <w:t>Les bandes dessinées sont utilisé</w:t>
      </w:r>
      <w:r w:rsidR="00E755F4">
        <w:rPr>
          <w:rFonts w:ascii="Times New Roman" w:eastAsia="Calibri" w:hAnsi="Times New Roman" w:cs="Times New Roman"/>
          <w:sz w:val="24"/>
          <w:szCs w:val="24"/>
          <w:lang w:val="fr-CA"/>
        </w:rPr>
        <w:t>es</w:t>
      </w:r>
      <w:r w:rsidR="00E34BC5">
        <w:rPr>
          <w:rFonts w:ascii="Times New Roman" w:eastAsia="Calibri" w:hAnsi="Times New Roman" w:cs="Times New Roman"/>
          <w:sz w:val="24"/>
          <w:szCs w:val="24"/>
          <w:lang w:val="fr-CA"/>
        </w:rPr>
        <w:t xml:space="preserve"> pour </w:t>
      </w:r>
      <w:r w:rsidR="00CC021F">
        <w:rPr>
          <w:rFonts w:ascii="Times New Roman" w:eastAsia="Calibri" w:hAnsi="Times New Roman" w:cs="Times New Roman"/>
          <w:sz w:val="24"/>
          <w:szCs w:val="24"/>
          <w:lang w:val="fr-CA"/>
        </w:rPr>
        <w:t>exprimer de l’humour et de la motion dans les dessins.</w:t>
      </w:r>
    </w:p>
    <w:p w14:paraId="3028C072" w14:textId="77777777" w:rsidR="00EC5AAE" w:rsidRDefault="00036621" w:rsidP="00036621">
      <w:pPr>
        <w:spacing w:line="48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fr-CA"/>
        </w:rPr>
      </w:pPr>
      <w:r>
        <w:rPr>
          <w:rFonts w:ascii="Times New Roman" w:eastAsia="Calibri" w:hAnsi="Times New Roman" w:cs="Times New Roman"/>
          <w:sz w:val="24"/>
          <w:szCs w:val="24"/>
          <w:lang w:val="fr-CA"/>
        </w:rPr>
        <w:t>Pour les élèves</w:t>
      </w:r>
      <w:r w:rsidR="00E755F4" w:rsidRPr="004B626F">
        <w:rPr>
          <w:rFonts w:ascii="Times New Roman" w:eastAsia="Calibri" w:hAnsi="Times New Roman" w:cs="Times New Roman"/>
          <w:sz w:val="24"/>
          <w:szCs w:val="24"/>
          <w:lang w:val="fr-CA"/>
        </w:rPr>
        <w:t>,</w:t>
      </w:r>
      <w:r>
        <w:rPr>
          <w:rFonts w:ascii="Times New Roman" w:eastAsia="Calibri" w:hAnsi="Times New Roman" w:cs="Times New Roman"/>
          <w:sz w:val="24"/>
          <w:szCs w:val="24"/>
          <w:lang w:val="fr-CA"/>
        </w:rPr>
        <w:t xml:space="preserve"> cette </w:t>
      </w:r>
      <w:r w:rsidR="003252BC">
        <w:rPr>
          <w:rFonts w:ascii="Times New Roman" w:eastAsia="Calibri" w:hAnsi="Times New Roman" w:cs="Times New Roman"/>
          <w:sz w:val="24"/>
          <w:szCs w:val="24"/>
          <w:lang w:val="fr-CA"/>
        </w:rPr>
        <w:t>leçon</w:t>
      </w:r>
      <w:r w:rsidR="00DE0A02">
        <w:rPr>
          <w:rFonts w:ascii="Times New Roman" w:eastAsia="Calibri" w:hAnsi="Times New Roman" w:cs="Times New Roman"/>
          <w:sz w:val="24"/>
          <w:szCs w:val="24"/>
          <w:lang w:val="fr-CA"/>
        </w:rPr>
        <w:t xml:space="preserve"> est </w:t>
      </w:r>
      <w:r w:rsidR="003252BC">
        <w:rPr>
          <w:rFonts w:ascii="Times New Roman" w:eastAsia="Calibri" w:hAnsi="Times New Roman" w:cs="Times New Roman"/>
          <w:sz w:val="24"/>
          <w:szCs w:val="24"/>
          <w:lang w:val="fr-CA"/>
        </w:rPr>
        <w:t>importante</w:t>
      </w:r>
      <w:r w:rsidR="00DE0A02">
        <w:rPr>
          <w:rFonts w:ascii="Times New Roman" w:eastAsia="Calibri" w:hAnsi="Times New Roman" w:cs="Times New Roman"/>
          <w:sz w:val="24"/>
          <w:szCs w:val="24"/>
          <w:lang w:val="fr-CA"/>
        </w:rPr>
        <w:t xml:space="preserve"> pour </w:t>
      </w:r>
      <w:r w:rsidR="003252BC" w:rsidRPr="004B626F">
        <w:rPr>
          <w:rFonts w:ascii="Times New Roman" w:eastAsia="Calibri" w:hAnsi="Times New Roman" w:cs="Times New Roman"/>
          <w:color w:val="000000" w:themeColor="text1"/>
          <w:sz w:val="24"/>
          <w:szCs w:val="24"/>
          <w:lang w:val="fr-CA"/>
        </w:rPr>
        <w:t>développer</w:t>
      </w:r>
      <w:r w:rsidR="00DE0A02" w:rsidRPr="004B626F">
        <w:rPr>
          <w:rFonts w:ascii="Times New Roman" w:eastAsia="Calibri" w:hAnsi="Times New Roman" w:cs="Times New Roman"/>
          <w:color w:val="000000" w:themeColor="text1"/>
          <w:sz w:val="24"/>
          <w:szCs w:val="24"/>
          <w:lang w:val="fr-CA"/>
        </w:rPr>
        <w:t xml:space="preserve"> </w:t>
      </w:r>
      <w:r w:rsidR="003252BC" w:rsidRPr="004B626F">
        <w:rPr>
          <w:rFonts w:ascii="Times New Roman" w:eastAsia="Calibri" w:hAnsi="Times New Roman" w:cs="Times New Roman"/>
          <w:color w:val="000000" w:themeColor="text1"/>
          <w:sz w:val="24"/>
          <w:szCs w:val="24"/>
          <w:lang w:val="fr-CA"/>
        </w:rPr>
        <w:t>leur</w:t>
      </w:r>
      <w:r w:rsidR="004B626F" w:rsidRPr="004B626F">
        <w:rPr>
          <w:rFonts w:ascii="Times New Roman" w:eastAsia="Calibri" w:hAnsi="Times New Roman" w:cs="Times New Roman"/>
          <w:color w:val="000000" w:themeColor="text1"/>
          <w:sz w:val="24"/>
          <w:szCs w:val="24"/>
          <w:lang w:val="fr-CA"/>
        </w:rPr>
        <w:t xml:space="preserve"> imagination </w:t>
      </w:r>
      <w:r w:rsidR="00E755F4" w:rsidRPr="004B626F">
        <w:rPr>
          <w:rFonts w:ascii="Times New Roman" w:eastAsia="Calibri" w:hAnsi="Times New Roman" w:cs="Times New Roman"/>
          <w:color w:val="000000" w:themeColor="text1"/>
          <w:sz w:val="24"/>
          <w:szCs w:val="24"/>
          <w:lang w:val="fr-CA"/>
        </w:rPr>
        <w:t xml:space="preserve">à propos </w:t>
      </w:r>
      <w:r w:rsidR="003D53DF">
        <w:rPr>
          <w:rFonts w:ascii="Times New Roman" w:eastAsia="Calibri" w:hAnsi="Times New Roman" w:cs="Times New Roman"/>
          <w:color w:val="000000" w:themeColor="text1"/>
          <w:sz w:val="24"/>
          <w:szCs w:val="24"/>
          <w:lang w:val="fr-CA"/>
        </w:rPr>
        <w:t xml:space="preserve">de la </w:t>
      </w:r>
      <w:r w:rsidR="003252BC" w:rsidRPr="004B626F">
        <w:rPr>
          <w:rFonts w:ascii="Times New Roman" w:eastAsia="Calibri" w:hAnsi="Times New Roman" w:cs="Times New Roman"/>
          <w:color w:val="000000" w:themeColor="text1"/>
          <w:sz w:val="24"/>
          <w:szCs w:val="24"/>
          <w:lang w:val="fr-CA"/>
        </w:rPr>
        <w:t>création</w:t>
      </w:r>
      <w:r w:rsidR="00DE0A02" w:rsidRPr="004B626F">
        <w:rPr>
          <w:rFonts w:ascii="Times New Roman" w:eastAsia="Calibri" w:hAnsi="Times New Roman" w:cs="Times New Roman"/>
          <w:color w:val="000000" w:themeColor="text1"/>
          <w:sz w:val="24"/>
          <w:szCs w:val="24"/>
          <w:lang w:val="fr-CA"/>
        </w:rPr>
        <w:t xml:space="preserve"> d’histoire</w:t>
      </w:r>
      <w:r w:rsidR="004B626F">
        <w:rPr>
          <w:rFonts w:ascii="Times New Roman" w:eastAsia="Calibri" w:hAnsi="Times New Roman" w:cs="Times New Roman"/>
          <w:color w:val="000000" w:themeColor="text1"/>
          <w:sz w:val="24"/>
          <w:szCs w:val="24"/>
          <w:lang w:val="fr-CA"/>
        </w:rPr>
        <w:t>s</w:t>
      </w:r>
      <w:r w:rsidR="004B626F">
        <w:rPr>
          <w:rFonts w:ascii="Times New Roman" w:eastAsia="Calibri" w:hAnsi="Times New Roman" w:cs="Times New Roman"/>
          <w:sz w:val="24"/>
          <w:szCs w:val="24"/>
          <w:lang w:val="fr-CA"/>
        </w:rPr>
        <w:t xml:space="preserve">. </w:t>
      </w:r>
      <w:r w:rsidR="00DE0A02">
        <w:rPr>
          <w:rFonts w:ascii="Times New Roman" w:eastAsia="Calibri" w:hAnsi="Times New Roman" w:cs="Times New Roman"/>
          <w:sz w:val="24"/>
          <w:szCs w:val="24"/>
          <w:lang w:val="fr-CA"/>
        </w:rPr>
        <w:t xml:space="preserve">Ils </w:t>
      </w:r>
      <w:r w:rsidR="003252BC" w:rsidRPr="004B626F">
        <w:rPr>
          <w:rFonts w:ascii="Times New Roman" w:eastAsia="Calibri" w:hAnsi="Times New Roman" w:cs="Times New Roman"/>
          <w:color w:val="000000" w:themeColor="text1"/>
          <w:sz w:val="24"/>
          <w:szCs w:val="24"/>
          <w:lang w:val="fr-CA"/>
        </w:rPr>
        <w:t>pourront</w:t>
      </w:r>
      <w:r w:rsidR="00DE0A02" w:rsidRPr="004B626F">
        <w:rPr>
          <w:rFonts w:ascii="Times New Roman" w:eastAsia="Calibri" w:hAnsi="Times New Roman" w:cs="Times New Roman"/>
          <w:color w:val="000000" w:themeColor="text1"/>
          <w:sz w:val="24"/>
          <w:szCs w:val="24"/>
          <w:lang w:val="fr-CA"/>
        </w:rPr>
        <w:t xml:space="preserve"> inventer leur propre personnage et les </w:t>
      </w:r>
      <w:r w:rsidR="004B626F" w:rsidRPr="004B626F">
        <w:rPr>
          <w:rFonts w:ascii="Times New Roman" w:eastAsia="Calibri" w:hAnsi="Times New Roman" w:cs="Times New Roman"/>
          <w:color w:val="000000" w:themeColor="text1"/>
          <w:sz w:val="24"/>
          <w:szCs w:val="24"/>
          <w:lang w:val="fr-CA"/>
        </w:rPr>
        <w:t>mettre en motion</w:t>
      </w:r>
      <w:r w:rsidR="00DE0A02" w:rsidRPr="004B626F">
        <w:rPr>
          <w:rFonts w:ascii="Times New Roman" w:eastAsia="Calibri" w:hAnsi="Times New Roman" w:cs="Times New Roman"/>
          <w:color w:val="000000" w:themeColor="text1"/>
          <w:sz w:val="24"/>
          <w:szCs w:val="24"/>
          <w:lang w:val="fr-CA"/>
        </w:rPr>
        <w:t xml:space="preserve"> </w:t>
      </w:r>
      <w:r w:rsidR="003252BC" w:rsidRPr="004B626F">
        <w:rPr>
          <w:rFonts w:ascii="Times New Roman" w:eastAsia="Calibri" w:hAnsi="Times New Roman" w:cs="Times New Roman"/>
          <w:color w:val="000000" w:themeColor="text1"/>
          <w:sz w:val="24"/>
          <w:szCs w:val="24"/>
          <w:lang w:val="fr-CA"/>
        </w:rPr>
        <w:t>avec une</w:t>
      </w:r>
      <w:r w:rsidR="00DE0A02" w:rsidRPr="004B626F">
        <w:rPr>
          <w:rFonts w:ascii="Times New Roman" w:eastAsia="Calibri" w:hAnsi="Times New Roman" w:cs="Times New Roman"/>
          <w:color w:val="000000" w:themeColor="text1"/>
          <w:sz w:val="24"/>
          <w:szCs w:val="24"/>
          <w:lang w:val="fr-CA"/>
        </w:rPr>
        <w:t xml:space="preserve"> histoire vue </w:t>
      </w:r>
      <w:r w:rsidR="00380E64" w:rsidRPr="004B626F">
        <w:rPr>
          <w:rFonts w:ascii="Times New Roman" w:eastAsia="Calibri" w:hAnsi="Times New Roman" w:cs="Times New Roman"/>
          <w:color w:val="000000" w:themeColor="text1"/>
          <w:sz w:val="24"/>
          <w:szCs w:val="24"/>
          <w:lang w:val="fr-CA"/>
        </w:rPr>
        <w:t>à</w:t>
      </w:r>
      <w:r w:rsidR="00DE0A02" w:rsidRPr="004B626F">
        <w:rPr>
          <w:rFonts w:ascii="Times New Roman" w:eastAsia="Calibri" w:hAnsi="Times New Roman" w:cs="Times New Roman"/>
          <w:color w:val="000000" w:themeColor="text1"/>
          <w:sz w:val="24"/>
          <w:szCs w:val="24"/>
          <w:lang w:val="fr-CA"/>
        </w:rPr>
        <w:t xml:space="preserve"> travers une bande dessinée.  </w:t>
      </w:r>
      <w:r w:rsidR="00380E64" w:rsidRPr="004B626F">
        <w:rPr>
          <w:rFonts w:ascii="Times New Roman" w:eastAsia="Calibri" w:hAnsi="Times New Roman" w:cs="Times New Roman"/>
          <w:color w:val="000000" w:themeColor="text1"/>
          <w:sz w:val="24"/>
          <w:szCs w:val="24"/>
          <w:lang w:val="fr-CA"/>
        </w:rPr>
        <w:t xml:space="preserve">Les élèves vont apprendre </w:t>
      </w:r>
      <w:r w:rsidR="00CD132F" w:rsidRPr="004B626F">
        <w:rPr>
          <w:rFonts w:ascii="Times New Roman" w:eastAsia="Calibri" w:hAnsi="Times New Roman" w:cs="Times New Roman"/>
          <w:color w:val="000000" w:themeColor="text1"/>
          <w:sz w:val="24"/>
          <w:szCs w:val="24"/>
          <w:lang w:val="fr-CA"/>
        </w:rPr>
        <w:t xml:space="preserve">l’histoire de la bande dessinée et </w:t>
      </w:r>
      <w:r w:rsidR="00380E64" w:rsidRPr="004B626F">
        <w:rPr>
          <w:rFonts w:ascii="Times New Roman" w:eastAsia="Calibri" w:hAnsi="Times New Roman" w:cs="Times New Roman"/>
          <w:color w:val="000000" w:themeColor="text1"/>
          <w:sz w:val="24"/>
          <w:szCs w:val="24"/>
          <w:lang w:val="fr-CA"/>
        </w:rPr>
        <w:t>explorer différents exemples de bande</w:t>
      </w:r>
      <w:r w:rsidR="00CD132F" w:rsidRPr="004B626F">
        <w:rPr>
          <w:rFonts w:ascii="Times New Roman" w:eastAsia="Calibri" w:hAnsi="Times New Roman" w:cs="Times New Roman"/>
          <w:color w:val="000000" w:themeColor="text1"/>
          <w:sz w:val="24"/>
          <w:szCs w:val="24"/>
          <w:lang w:val="fr-CA"/>
        </w:rPr>
        <w:t>s</w:t>
      </w:r>
      <w:r w:rsidR="00CD132F">
        <w:rPr>
          <w:rFonts w:ascii="Times New Roman" w:eastAsia="Calibri" w:hAnsi="Times New Roman" w:cs="Times New Roman"/>
          <w:sz w:val="24"/>
          <w:szCs w:val="24"/>
          <w:lang w:val="fr-CA"/>
        </w:rPr>
        <w:t xml:space="preserve"> dessinées à</w:t>
      </w:r>
      <w:r w:rsidR="00380E64">
        <w:rPr>
          <w:rFonts w:ascii="Times New Roman" w:eastAsia="Calibri" w:hAnsi="Times New Roman" w:cs="Times New Roman"/>
          <w:sz w:val="24"/>
          <w:szCs w:val="24"/>
          <w:lang w:val="fr-CA"/>
        </w:rPr>
        <w:t xml:space="preserve"> travers le monde, comme le</w:t>
      </w:r>
      <w:r w:rsidR="00CD132F">
        <w:rPr>
          <w:rFonts w:ascii="Times New Roman" w:eastAsia="Calibri" w:hAnsi="Times New Roman" w:cs="Times New Roman"/>
          <w:sz w:val="24"/>
          <w:szCs w:val="24"/>
          <w:lang w:val="fr-CA"/>
        </w:rPr>
        <w:t xml:space="preserve"> </w:t>
      </w:r>
      <w:r w:rsidR="00380E64">
        <w:rPr>
          <w:rFonts w:ascii="Times New Roman" w:eastAsia="Calibri" w:hAnsi="Times New Roman" w:cs="Times New Roman"/>
          <w:sz w:val="24"/>
          <w:szCs w:val="24"/>
          <w:lang w:val="fr-CA"/>
        </w:rPr>
        <w:t xml:space="preserve">manga, une forme de </w:t>
      </w:r>
      <w:r w:rsidR="00380E64" w:rsidRPr="004B626F">
        <w:rPr>
          <w:rFonts w:ascii="Times New Roman" w:eastAsia="Calibri" w:hAnsi="Times New Roman" w:cs="Times New Roman"/>
          <w:sz w:val="24"/>
          <w:szCs w:val="24"/>
          <w:lang w:val="fr-CA"/>
        </w:rPr>
        <w:t>bande dessinée japonais</w:t>
      </w:r>
      <w:r w:rsidR="00CD132F" w:rsidRPr="004B626F">
        <w:rPr>
          <w:rFonts w:ascii="Times New Roman" w:eastAsia="Calibri" w:hAnsi="Times New Roman" w:cs="Times New Roman"/>
          <w:sz w:val="24"/>
          <w:szCs w:val="24"/>
          <w:lang w:val="fr-CA"/>
        </w:rPr>
        <w:t>e</w:t>
      </w:r>
      <w:r w:rsidR="00380E64" w:rsidRPr="004B626F">
        <w:rPr>
          <w:rFonts w:ascii="Times New Roman" w:eastAsia="Calibri" w:hAnsi="Times New Roman" w:cs="Times New Roman"/>
          <w:sz w:val="24"/>
          <w:szCs w:val="24"/>
          <w:lang w:val="fr-CA"/>
        </w:rPr>
        <w:t>. Plus spécifiquement</w:t>
      </w:r>
      <w:r w:rsidR="00CD132F" w:rsidRPr="004B626F">
        <w:rPr>
          <w:rFonts w:ascii="Times New Roman" w:eastAsia="Calibri" w:hAnsi="Times New Roman" w:cs="Times New Roman"/>
          <w:sz w:val="24"/>
          <w:szCs w:val="24"/>
          <w:lang w:val="fr-CA"/>
        </w:rPr>
        <w:t>,</w:t>
      </w:r>
      <w:r w:rsidR="00380E64" w:rsidRPr="004B626F">
        <w:rPr>
          <w:rFonts w:ascii="Times New Roman" w:eastAsia="Calibri" w:hAnsi="Times New Roman" w:cs="Times New Roman"/>
          <w:sz w:val="24"/>
          <w:szCs w:val="24"/>
          <w:lang w:val="fr-CA"/>
        </w:rPr>
        <w:t xml:space="preserve"> ils vont </w:t>
      </w:r>
      <w:r w:rsidR="00CD132F" w:rsidRPr="004B626F">
        <w:rPr>
          <w:rFonts w:ascii="Times New Roman" w:eastAsia="Calibri" w:hAnsi="Times New Roman" w:cs="Times New Roman"/>
          <w:sz w:val="24"/>
          <w:szCs w:val="24"/>
          <w:lang w:val="fr-CA"/>
        </w:rPr>
        <w:t>observer les techniques de band</w:t>
      </w:r>
      <w:r w:rsidR="00380E64" w:rsidRPr="004B626F">
        <w:rPr>
          <w:rFonts w:ascii="Times New Roman" w:eastAsia="Calibri" w:hAnsi="Times New Roman" w:cs="Times New Roman"/>
          <w:sz w:val="24"/>
          <w:szCs w:val="24"/>
          <w:lang w:val="fr-CA"/>
        </w:rPr>
        <w:t xml:space="preserve">es </w:t>
      </w:r>
      <w:r w:rsidR="00380E64" w:rsidRPr="004B626F">
        <w:rPr>
          <w:rFonts w:ascii="Times New Roman" w:eastAsia="Calibri" w:hAnsi="Times New Roman" w:cs="Times New Roman"/>
          <w:color w:val="000000" w:themeColor="text1"/>
          <w:sz w:val="24"/>
          <w:szCs w:val="24"/>
          <w:lang w:val="fr-CA"/>
        </w:rPr>
        <w:t>des</w:t>
      </w:r>
      <w:r w:rsidR="00CD132F" w:rsidRPr="004B626F">
        <w:rPr>
          <w:rFonts w:ascii="Times New Roman" w:eastAsia="Calibri" w:hAnsi="Times New Roman" w:cs="Times New Roman"/>
          <w:color w:val="000000" w:themeColor="text1"/>
          <w:sz w:val="24"/>
          <w:szCs w:val="24"/>
          <w:lang w:val="fr-CA"/>
        </w:rPr>
        <w:t>sinées avec</w:t>
      </w:r>
      <w:r w:rsidR="00380E64" w:rsidRPr="004B626F">
        <w:rPr>
          <w:rFonts w:ascii="Times New Roman" w:eastAsia="Calibri" w:hAnsi="Times New Roman" w:cs="Times New Roman"/>
          <w:color w:val="000000" w:themeColor="text1"/>
          <w:sz w:val="24"/>
          <w:szCs w:val="24"/>
          <w:lang w:val="fr-CA"/>
        </w:rPr>
        <w:t xml:space="preserve"> </w:t>
      </w:r>
      <w:r w:rsidR="004B626F" w:rsidRPr="004B626F">
        <w:rPr>
          <w:rFonts w:ascii="Times New Roman" w:eastAsia="Calibri" w:hAnsi="Times New Roman" w:cs="Times New Roman"/>
          <w:color w:val="000000" w:themeColor="text1"/>
          <w:sz w:val="24"/>
          <w:szCs w:val="24"/>
          <w:lang w:val="fr-CA"/>
        </w:rPr>
        <w:t>des</w:t>
      </w:r>
      <w:r w:rsidR="00380E64" w:rsidRPr="004B626F">
        <w:rPr>
          <w:rFonts w:ascii="Times New Roman" w:eastAsia="Calibri" w:hAnsi="Times New Roman" w:cs="Times New Roman"/>
          <w:color w:val="000000" w:themeColor="text1"/>
          <w:sz w:val="24"/>
          <w:szCs w:val="24"/>
          <w:lang w:val="fr-CA"/>
        </w:rPr>
        <w:t xml:space="preserve"> exemples de </w:t>
      </w:r>
      <w:r w:rsidR="004B626F" w:rsidRPr="004B626F">
        <w:rPr>
          <w:rFonts w:ascii="Times New Roman" w:eastAsia="Calibri" w:hAnsi="Times New Roman" w:cs="Times New Roman"/>
          <w:color w:val="000000" w:themeColor="text1"/>
          <w:sz w:val="24"/>
          <w:szCs w:val="24"/>
          <w:lang w:val="fr-CA"/>
        </w:rPr>
        <w:t>bande</w:t>
      </w:r>
      <w:r w:rsidR="004B626F">
        <w:rPr>
          <w:rFonts w:ascii="Times New Roman" w:eastAsia="Calibri" w:hAnsi="Times New Roman" w:cs="Times New Roman"/>
          <w:color w:val="000000" w:themeColor="text1"/>
          <w:sz w:val="24"/>
          <w:szCs w:val="24"/>
          <w:lang w:val="fr-CA"/>
        </w:rPr>
        <w:t>s</w:t>
      </w:r>
      <w:r w:rsidR="004B626F" w:rsidRPr="004B626F">
        <w:rPr>
          <w:rFonts w:ascii="Times New Roman" w:eastAsia="Calibri" w:hAnsi="Times New Roman" w:cs="Times New Roman"/>
          <w:color w:val="000000" w:themeColor="text1"/>
          <w:sz w:val="24"/>
          <w:szCs w:val="24"/>
          <w:lang w:val="fr-CA"/>
        </w:rPr>
        <w:t xml:space="preserve"> dessinées</w:t>
      </w:r>
      <w:r w:rsidR="00CD132F" w:rsidRPr="004B626F">
        <w:rPr>
          <w:rFonts w:ascii="Times New Roman" w:eastAsia="Calibri" w:hAnsi="Times New Roman" w:cs="Times New Roman"/>
          <w:color w:val="000000" w:themeColor="text1"/>
          <w:sz w:val="24"/>
          <w:szCs w:val="24"/>
          <w:lang w:val="fr-CA"/>
        </w:rPr>
        <w:t xml:space="preserve"> franco-belge</w:t>
      </w:r>
      <w:r w:rsidR="00020A63">
        <w:rPr>
          <w:rFonts w:ascii="Times New Roman" w:eastAsia="Calibri" w:hAnsi="Times New Roman" w:cs="Times New Roman"/>
          <w:color w:val="000000" w:themeColor="text1"/>
          <w:sz w:val="24"/>
          <w:szCs w:val="24"/>
          <w:lang w:val="fr-CA"/>
        </w:rPr>
        <w:t>s</w:t>
      </w:r>
      <w:r w:rsidR="00CD132F" w:rsidRPr="004B626F">
        <w:rPr>
          <w:rFonts w:ascii="Times New Roman" w:eastAsia="Calibri" w:hAnsi="Times New Roman" w:cs="Times New Roman"/>
          <w:color w:val="000000" w:themeColor="text1"/>
          <w:sz w:val="24"/>
          <w:szCs w:val="24"/>
          <w:lang w:val="fr-CA"/>
        </w:rPr>
        <w:t xml:space="preserve"> comme </w:t>
      </w:r>
      <w:r w:rsidR="00380E64" w:rsidRPr="004B626F">
        <w:rPr>
          <w:rFonts w:ascii="Times New Roman" w:eastAsia="Calibri" w:hAnsi="Times New Roman" w:cs="Times New Roman"/>
          <w:color w:val="000000" w:themeColor="text1"/>
          <w:sz w:val="24"/>
          <w:szCs w:val="24"/>
          <w:lang w:val="fr-CA"/>
        </w:rPr>
        <w:t>Tintin et Astérix et Obélix.</w:t>
      </w:r>
      <w:r w:rsidR="00380E64">
        <w:rPr>
          <w:rFonts w:ascii="Times New Roman" w:eastAsia="Calibri" w:hAnsi="Times New Roman" w:cs="Times New Roman"/>
          <w:sz w:val="24"/>
          <w:szCs w:val="24"/>
          <w:lang w:val="fr-CA"/>
        </w:rPr>
        <w:t xml:space="preserve"> </w:t>
      </w:r>
    </w:p>
    <w:p w14:paraId="266B9D32" w14:textId="7A5B75BA" w:rsidR="00380E64" w:rsidRPr="004B626F" w:rsidRDefault="00380E64" w:rsidP="00036621">
      <w:pPr>
        <w:spacing w:line="480" w:lineRule="auto"/>
        <w:ind w:firstLine="720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  <w:lang w:val="fr-CA"/>
        </w:rPr>
      </w:pPr>
      <w:r>
        <w:rPr>
          <w:rFonts w:ascii="Times New Roman" w:eastAsia="Calibri" w:hAnsi="Times New Roman" w:cs="Times New Roman"/>
          <w:sz w:val="24"/>
          <w:szCs w:val="24"/>
          <w:lang w:val="fr-CA"/>
        </w:rPr>
        <w:t xml:space="preserve">Dans </w:t>
      </w:r>
      <w:r w:rsidRPr="004B626F">
        <w:rPr>
          <w:rFonts w:ascii="Times New Roman" w:eastAsia="Calibri" w:hAnsi="Times New Roman" w:cs="Times New Roman"/>
          <w:color w:val="000000" w:themeColor="text1"/>
          <w:sz w:val="24"/>
          <w:szCs w:val="24"/>
          <w:lang w:val="fr-CA"/>
        </w:rPr>
        <w:t>cette leçon</w:t>
      </w:r>
      <w:r w:rsidR="000371F7" w:rsidRPr="004B626F">
        <w:rPr>
          <w:rFonts w:ascii="Times New Roman" w:eastAsia="Calibri" w:hAnsi="Times New Roman" w:cs="Times New Roman"/>
          <w:color w:val="000000" w:themeColor="text1"/>
          <w:sz w:val="24"/>
          <w:szCs w:val="24"/>
          <w:lang w:val="fr-CA"/>
        </w:rPr>
        <w:t xml:space="preserve">, les élèves </w:t>
      </w:r>
      <w:r w:rsidRPr="004B626F">
        <w:rPr>
          <w:rFonts w:ascii="Times New Roman" w:eastAsia="Calibri" w:hAnsi="Times New Roman" w:cs="Times New Roman"/>
          <w:color w:val="000000" w:themeColor="text1"/>
          <w:sz w:val="24"/>
          <w:szCs w:val="24"/>
          <w:lang w:val="fr-CA"/>
        </w:rPr>
        <w:t xml:space="preserve">vont développer </w:t>
      </w:r>
      <w:r w:rsidR="004C2573" w:rsidRPr="004B626F">
        <w:rPr>
          <w:rFonts w:ascii="Times New Roman" w:eastAsia="Calibri" w:hAnsi="Times New Roman" w:cs="Times New Roman"/>
          <w:color w:val="000000" w:themeColor="text1"/>
          <w:sz w:val="24"/>
          <w:szCs w:val="24"/>
          <w:lang w:val="fr-CA"/>
        </w:rPr>
        <w:t>leur propre</w:t>
      </w:r>
      <w:r w:rsidR="004C2573">
        <w:rPr>
          <w:rFonts w:ascii="Times New Roman" w:eastAsia="Calibri" w:hAnsi="Times New Roman" w:cs="Times New Roman"/>
          <w:color w:val="000000" w:themeColor="text1"/>
          <w:sz w:val="24"/>
          <w:szCs w:val="24"/>
          <w:lang w:val="fr-CA"/>
        </w:rPr>
        <w:t xml:space="preserve"> personnage</w:t>
      </w:r>
      <w:r w:rsidRPr="004B626F">
        <w:rPr>
          <w:rFonts w:ascii="Times New Roman" w:eastAsia="Calibri" w:hAnsi="Times New Roman" w:cs="Times New Roman"/>
          <w:color w:val="000000" w:themeColor="text1"/>
          <w:sz w:val="24"/>
          <w:szCs w:val="24"/>
          <w:lang w:val="fr-CA"/>
        </w:rPr>
        <w:t xml:space="preserve"> et histoire en dessinant leur </w:t>
      </w:r>
      <w:r w:rsidR="004B626F" w:rsidRPr="004B626F">
        <w:rPr>
          <w:rFonts w:ascii="Times New Roman" w:eastAsia="Calibri" w:hAnsi="Times New Roman" w:cs="Times New Roman"/>
          <w:color w:val="000000" w:themeColor="text1"/>
          <w:sz w:val="24"/>
          <w:szCs w:val="24"/>
          <w:lang w:val="fr-CA"/>
        </w:rPr>
        <w:t>bande dessinée</w:t>
      </w:r>
      <w:r w:rsidR="004B626F">
        <w:rPr>
          <w:rFonts w:ascii="Times New Roman" w:eastAsia="Calibri" w:hAnsi="Times New Roman" w:cs="Times New Roman"/>
          <w:color w:val="000000" w:themeColor="text1"/>
          <w:sz w:val="24"/>
          <w:szCs w:val="24"/>
          <w:lang w:val="fr-CA"/>
        </w:rPr>
        <w:t xml:space="preserve"> en incorporant </w:t>
      </w:r>
      <w:r w:rsidR="00F66F9D">
        <w:rPr>
          <w:rFonts w:ascii="Times New Roman" w:eastAsia="Calibri" w:hAnsi="Times New Roman" w:cs="Times New Roman"/>
          <w:color w:val="000000" w:themeColor="text1"/>
          <w:sz w:val="24"/>
          <w:szCs w:val="24"/>
          <w:lang w:val="fr-CA"/>
        </w:rPr>
        <w:t>les techniques traditionnelles</w:t>
      </w:r>
      <w:r w:rsidR="004B626F">
        <w:rPr>
          <w:rFonts w:ascii="Times New Roman" w:eastAsia="Calibri" w:hAnsi="Times New Roman" w:cs="Times New Roman"/>
          <w:color w:val="000000" w:themeColor="text1"/>
          <w:sz w:val="24"/>
          <w:szCs w:val="24"/>
          <w:lang w:val="fr-CA"/>
        </w:rPr>
        <w:t xml:space="preserve"> de bandes dessinées</w:t>
      </w:r>
      <w:r w:rsidRPr="004B626F">
        <w:rPr>
          <w:rFonts w:ascii="Times New Roman" w:eastAsia="Calibri" w:hAnsi="Times New Roman" w:cs="Times New Roman"/>
          <w:color w:val="000000" w:themeColor="text1"/>
          <w:sz w:val="24"/>
          <w:szCs w:val="24"/>
          <w:lang w:val="fr-CA"/>
        </w:rPr>
        <w:t xml:space="preserve">. </w:t>
      </w:r>
      <w:r w:rsidR="004B626F" w:rsidRPr="004B626F">
        <w:rPr>
          <w:rFonts w:ascii="Times New Roman" w:eastAsia="Calibri" w:hAnsi="Times New Roman" w:cs="Times New Roman"/>
          <w:color w:val="000000" w:themeColor="text1"/>
          <w:sz w:val="24"/>
          <w:szCs w:val="24"/>
          <w:lang w:val="fr-CA"/>
        </w:rPr>
        <w:t xml:space="preserve"> </w:t>
      </w:r>
    </w:p>
    <w:p w14:paraId="097A6175" w14:textId="77777777" w:rsidR="00380E64" w:rsidRPr="00EC5AAE" w:rsidRDefault="00380E64" w:rsidP="00380E64">
      <w:pPr>
        <w:spacing w:line="480" w:lineRule="auto"/>
        <w:ind w:firstLine="720"/>
        <w:jc w:val="center"/>
        <w:rPr>
          <w:rFonts w:ascii="Times New Roman" w:eastAsia="Calibri" w:hAnsi="Times New Roman" w:cs="Times New Roman"/>
          <w:sz w:val="24"/>
          <w:szCs w:val="24"/>
          <w:lang w:val="fr-CA"/>
        </w:rPr>
      </w:pPr>
      <w:r w:rsidRPr="00380E64">
        <w:rPr>
          <w:rFonts w:ascii="Arial" w:eastAsia="Times New Roman" w:hAnsi="Arial" w:cs="Arial"/>
          <w:noProof/>
          <w:color w:val="0000FF"/>
          <w:sz w:val="27"/>
          <w:szCs w:val="27"/>
          <w:lang w:eastAsia="en-CA"/>
        </w:rPr>
        <w:drawing>
          <wp:inline distT="0" distB="0" distL="0" distR="0" wp14:anchorId="0DE63E4C" wp14:editId="54F0A8B3">
            <wp:extent cx="1702853" cy="2167847"/>
            <wp:effectExtent l="0" t="0" r="0" b="0"/>
            <wp:docPr id="4" name="Picture 4" descr="https://encrypted-tbn1.gstatic.com/images?q=tbn:ANd9GcSVNOMzKp8jCzAD8Vi8WibeJbtcUeyHh6hUEg9ozyV_IerZgWHIQA">
              <a:hlinkClick xmlns:a="http://schemas.openxmlformats.org/drawingml/2006/main" r:id="rId1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encrypted-tbn1.gstatic.com/images?q=tbn:ANd9GcSVNOMzKp8jCzAD8Vi8WibeJbtcUeyHh6hUEg9ozyV_IerZgWHIQA">
                      <a:hlinkClick r:id="rId1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2272" cy="2179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F97443" w14:textId="77777777" w:rsidR="00DD779C" w:rsidRDefault="00DD779C" w:rsidP="006B121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18"/>
          <w:lang w:val="fr-CA"/>
        </w:rPr>
      </w:pPr>
      <w:r w:rsidRPr="00DD779C">
        <w:rPr>
          <w:rFonts w:ascii="Times New Roman" w:hAnsi="Times New Roman" w:cs="Times New Roman"/>
          <w:b/>
          <w:bCs/>
          <w:sz w:val="32"/>
          <w:szCs w:val="18"/>
          <w:lang w:val="fr-CA"/>
        </w:rPr>
        <w:lastRenderedPageBreak/>
        <w:t xml:space="preserve">Compétences en </w:t>
      </w:r>
      <w:r w:rsidR="00CD132F">
        <w:rPr>
          <w:rFonts w:ascii="Times New Roman" w:hAnsi="Times New Roman" w:cs="Times New Roman"/>
          <w:b/>
          <w:bCs/>
          <w:sz w:val="32"/>
          <w:szCs w:val="18"/>
          <w:lang w:val="fr-CA"/>
        </w:rPr>
        <w:t>a</w:t>
      </w:r>
      <w:r w:rsidRPr="00DD779C">
        <w:rPr>
          <w:rFonts w:ascii="Times New Roman" w:hAnsi="Times New Roman" w:cs="Times New Roman"/>
          <w:b/>
          <w:bCs/>
          <w:sz w:val="32"/>
          <w:szCs w:val="18"/>
          <w:lang w:val="fr-CA"/>
        </w:rPr>
        <w:t>rts visuels</w:t>
      </w:r>
    </w:p>
    <w:p w14:paraId="1AEDEF01" w14:textId="77777777" w:rsidR="006B1214" w:rsidRPr="006B1214" w:rsidRDefault="006B1214" w:rsidP="006B121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18"/>
          <w:lang w:val="fr-CA"/>
        </w:rPr>
      </w:pPr>
    </w:p>
    <w:p w14:paraId="34F6C9D6" w14:textId="77777777" w:rsidR="00DD779C" w:rsidRPr="004B626F" w:rsidRDefault="00DD779C" w:rsidP="00DD779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fr-FR" w:eastAsia="en-CA"/>
        </w:rPr>
      </w:pPr>
      <w:r w:rsidRPr="004B626F">
        <w:rPr>
          <w:rFonts w:ascii="Times New Roman" w:eastAsia="Times New Roman" w:hAnsi="Times New Roman" w:cs="Times New Roman"/>
          <w:b/>
          <w:color w:val="000000" w:themeColor="text1"/>
          <w:sz w:val="24"/>
          <w:szCs w:val="20"/>
          <w:lang w:val="fr-FR" w:eastAsia="en-CA"/>
        </w:rPr>
        <w:t>Compétence # 1</w:t>
      </w:r>
      <w:r w:rsidRPr="004B626F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fr-FR" w:eastAsia="en-CA"/>
        </w:rPr>
        <w:t xml:space="preserve"> : "Crée</w:t>
      </w:r>
      <w:r w:rsidR="00E755F4" w:rsidRPr="004B626F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fr-FR" w:eastAsia="en-CA"/>
        </w:rPr>
        <w:t>r</w:t>
      </w:r>
      <w:r w:rsidRPr="004B626F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fr-FR" w:eastAsia="en-CA"/>
        </w:rPr>
        <w:t xml:space="preserve"> des images personnelles "</w:t>
      </w:r>
    </w:p>
    <w:p w14:paraId="7AA9F3BA" w14:textId="77777777" w:rsidR="00DD779C" w:rsidRPr="004B626F" w:rsidRDefault="00DD779C" w:rsidP="00DD779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fr-FR" w:eastAsia="en-CA"/>
        </w:rPr>
      </w:pPr>
    </w:p>
    <w:p w14:paraId="64F8105E" w14:textId="77777777" w:rsidR="00DD779C" w:rsidRPr="002F6365" w:rsidRDefault="00DD779C" w:rsidP="00DD779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fr-FR" w:eastAsia="en-CA"/>
        </w:rPr>
      </w:pPr>
      <w:r w:rsidRPr="004B626F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fr-FR" w:eastAsia="en-CA"/>
        </w:rPr>
        <w:t>• Utilise</w:t>
      </w:r>
      <w:r w:rsidR="00E755F4" w:rsidRPr="004B626F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fr-FR" w:eastAsia="en-CA"/>
        </w:rPr>
        <w:t>r</w:t>
      </w:r>
      <w:r w:rsidRPr="004B626F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fr-FR" w:eastAsia="en-CA"/>
        </w:rPr>
        <w:t xml:space="preserve"> des</w:t>
      </w:r>
      <w:r w:rsidRPr="002F6365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fr-FR" w:eastAsia="en-CA"/>
        </w:rPr>
        <w:t xml:space="preserve"> idées pour créer des œuvres </w:t>
      </w:r>
      <w:r w:rsidR="0032651D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fr-FR" w:eastAsia="en-CA"/>
        </w:rPr>
        <w:t>de bande dessinée</w:t>
      </w:r>
      <w:r w:rsidRPr="002F6365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fr-FR" w:eastAsia="en-CA"/>
        </w:rPr>
        <w:t>.</w:t>
      </w:r>
    </w:p>
    <w:p w14:paraId="1B98D246" w14:textId="77777777" w:rsidR="00DD779C" w:rsidRPr="002F6365" w:rsidRDefault="00DD779C" w:rsidP="00DD779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fr-FR" w:eastAsia="en-CA"/>
        </w:rPr>
      </w:pPr>
      <w:r w:rsidRPr="002F6365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fr-FR" w:eastAsia="en-CA"/>
        </w:rPr>
        <w:t>• Organise</w:t>
      </w:r>
      <w:r w:rsidR="00020A63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fr-FR" w:eastAsia="en-CA"/>
        </w:rPr>
        <w:t>r</w:t>
      </w:r>
      <w:r w:rsidRPr="002F6365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fr-FR" w:eastAsia="en-CA"/>
        </w:rPr>
        <w:t xml:space="preserve"> leur production en arts visuels, en choisissant les matériaux qu'ils souhaitent utiliser et 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fr-FR" w:eastAsia="en-CA"/>
        </w:rPr>
        <w:t>la façon</w:t>
      </w:r>
      <w:r w:rsidRPr="002F6365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fr-FR" w:eastAsia="en-CA"/>
        </w:rPr>
        <w:t xml:space="preserve"> 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fr-FR" w:eastAsia="en-CA"/>
        </w:rPr>
        <w:t>qu’</w:t>
      </w:r>
      <w:r w:rsidRPr="002F6365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fr-FR" w:eastAsia="en-CA"/>
        </w:rPr>
        <w:t>ils vont organiser</w:t>
      </w:r>
      <w:r w:rsidR="0032651D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fr-FR" w:eastAsia="en-CA"/>
        </w:rPr>
        <w:t xml:space="preserve"> leur</w:t>
      </w:r>
      <w:r w:rsidR="00020A63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fr-FR" w:eastAsia="en-CA"/>
        </w:rPr>
        <w:t>s</w:t>
      </w:r>
      <w:r w:rsidR="0032651D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fr-FR" w:eastAsia="en-CA"/>
        </w:rPr>
        <w:t xml:space="preserve"> histoires</w:t>
      </w:r>
      <w:r w:rsidRPr="002F6365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fr-FR" w:eastAsia="en-CA"/>
        </w:rPr>
        <w:t>.</w:t>
      </w:r>
    </w:p>
    <w:p w14:paraId="50C77F07" w14:textId="77777777" w:rsidR="00DD779C" w:rsidRPr="002F6365" w:rsidRDefault="00DD779C" w:rsidP="00DD779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fr-FR" w:eastAsia="en-CA"/>
        </w:rPr>
      </w:pPr>
      <w:r w:rsidRPr="002F6365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fr-FR" w:eastAsia="en-CA"/>
        </w:rPr>
        <w:t xml:space="preserve">• 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fr-FR" w:eastAsia="en-CA"/>
        </w:rPr>
        <w:t>Partage</w:t>
      </w:r>
      <w:r w:rsidR="00020A63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fr-FR" w:eastAsia="en-CA"/>
        </w:rPr>
        <w:t>r</w:t>
      </w:r>
      <w:r w:rsidRPr="002F6365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fr-FR" w:eastAsia="en-CA"/>
        </w:rPr>
        <w:t xml:space="preserve"> leur expérience de la création </w:t>
      </w:r>
      <w:r w:rsidR="0032651D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fr-FR" w:eastAsia="en-CA"/>
        </w:rPr>
        <w:t>de bande</w:t>
      </w:r>
      <w:r w:rsidR="00020A63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fr-FR" w:eastAsia="en-CA"/>
        </w:rPr>
        <w:t>s</w:t>
      </w:r>
      <w:r w:rsidR="0032651D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fr-FR" w:eastAsia="en-CA"/>
        </w:rPr>
        <w:t xml:space="preserve"> dessinées</w:t>
      </w:r>
      <w:r w:rsidRPr="002F6365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fr-FR" w:eastAsia="en-CA"/>
        </w:rPr>
        <w:t xml:space="preserve"> en discutant de leur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fr-FR" w:eastAsia="en-CA"/>
        </w:rPr>
        <w:t xml:space="preserve"> histoire </w:t>
      </w:r>
      <w:r w:rsidRPr="002F6365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fr-FR" w:eastAsia="en-CA"/>
        </w:rPr>
        <w:t xml:space="preserve">et de 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fr-FR" w:eastAsia="en-CA"/>
        </w:rPr>
        <w:t>leur personnage.</w:t>
      </w:r>
    </w:p>
    <w:p w14:paraId="106100D8" w14:textId="77777777" w:rsidR="00DD779C" w:rsidRDefault="00DD779C" w:rsidP="00DD779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fr-FR" w:eastAsia="en-CA"/>
        </w:rPr>
      </w:pPr>
      <w:r w:rsidRPr="002F6365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fr-FR" w:eastAsia="en-CA"/>
        </w:rPr>
        <w:t xml:space="preserve">• 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fr-FR" w:eastAsia="en-CA"/>
        </w:rPr>
        <w:t>De</w:t>
      </w:r>
      <w:r w:rsidRPr="002F6365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fr-FR" w:eastAsia="en-CA"/>
        </w:rPr>
        <w:t xml:space="preserve"> produire des œuvres individuelles </w:t>
      </w:r>
      <w:r w:rsidR="0032651D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fr-FR" w:eastAsia="en-CA"/>
        </w:rPr>
        <w:t>de bande dessinée</w:t>
      </w:r>
      <w:r w:rsidRPr="002F6365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fr-FR" w:eastAsia="en-CA"/>
        </w:rPr>
        <w:t xml:space="preserve"> qui 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fr-FR" w:eastAsia="en-CA"/>
        </w:rPr>
        <w:t>son</w:t>
      </w:r>
      <w:r w:rsidRPr="002F6365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fr-FR" w:eastAsia="en-CA"/>
        </w:rPr>
        <w:t>t origina</w:t>
      </w:r>
      <w:r w:rsidR="00020A63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fr-FR" w:eastAsia="en-CA"/>
        </w:rPr>
        <w:t>les</w:t>
      </w:r>
      <w:r w:rsidRPr="002F6365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fr-FR" w:eastAsia="en-CA"/>
        </w:rPr>
        <w:t>.</w:t>
      </w:r>
    </w:p>
    <w:p w14:paraId="746A1504" w14:textId="77777777" w:rsidR="00DD779C" w:rsidRDefault="00DD779C" w:rsidP="00DD779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222222"/>
          <w:sz w:val="24"/>
          <w:szCs w:val="24"/>
          <w:lang w:val="fr-FR" w:eastAsia="en-CA"/>
        </w:rPr>
      </w:pPr>
      <w:r w:rsidRPr="002F6365">
        <w:rPr>
          <w:rFonts w:ascii="Times New Roman" w:eastAsia="Times New Roman" w:hAnsi="Times New Roman" w:cs="Times New Roman"/>
          <w:b/>
          <w:color w:val="222222"/>
          <w:sz w:val="24"/>
          <w:szCs w:val="24"/>
          <w:lang w:val="fr-FR" w:eastAsia="en-CA"/>
        </w:rPr>
        <w:t>Compétence # 3 :</w:t>
      </w:r>
      <w:r w:rsidRPr="002F6365">
        <w:rPr>
          <w:rFonts w:ascii="Times New Roman" w:eastAsia="Times New Roman" w:hAnsi="Times New Roman" w:cs="Times New Roman"/>
          <w:color w:val="222222"/>
          <w:sz w:val="24"/>
          <w:szCs w:val="24"/>
          <w:lang w:val="fr-FR" w:eastAsia="en-CA"/>
        </w:rPr>
        <w:t xml:space="preserve"> " Apprécie</w:t>
      </w:r>
      <w:r w:rsidR="00020A63">
        <w:rPr>
          <w:rFonts w:ascii="Times New Roman" w:eastAsia="Times New Roman" w:hAnsi="Times New Roman" w:cs="Times New Roman"/>
          <w:color w:val="222222"/>
          <w:sz w:val="24"/>
          <w:szCs w:val="24"/>
          <w:lang w:val="fr-FR" w:eastAsia="en-CA"/>
        </w:rPr>
        <w:t>r des</w:t>
      </w:r>
      <w:r w:rsidRPr="002F6365">
        <w:rPr>
          <w:rFonts w:ascii="Times New Roman" w:eastAsia="Times New Roman" w:hAnsi="Times New Roman" w:cs="Times New Roman"/>
          <w:color w:val="222222"/>
          <w:sz w:val="24"/>
          <w:szCs w:val="24"/>
          <w:lang w:val="fr-FR" w:eastAsia="en-CA"/>
        </w:rPr>
        <w:t xml:space="preserve"> œuvres d'art "</w:t>
      </w:r>
    </w:p>
    <w:p w14:paraId="24B51D49" w14:textId="77777777" w:rsidR="00DD779C" w:rsidRPr="002F6365" w:rsidRDefault="00DD779C" w:rsidP="00DD779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222222"/>
          <w:sz w:val="24"/>
          <w:szCs w:val="24"/>
          <w:lang w:val="fr-FR" w:eastAsia="en-CA"/>
        </w:rPr>
      </w:pPr>
    </w:p>
    <w:p w14:paraId="53314379" w14:textId="77777777" w:rsidR="00DD779C" w:rsidRPr="002F6365" w:rsidRDefault="00DD779C" w:rsidP="00DD779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r-FR" w:eastAsia="en-CA"/>
        </w:rPr>
      </w:pPr>
      <w:r w:rsidRPr="002F6365">
        <w:rPr>
          <w:rFonts w:ascii="Times New Roman" w:eastAsia="Times New Roman" w:hAnsi="Times New Roman" w:cs="Times New Roman"/>
          <w:color w:val="222222"/>
          <w:sz w:val="24"/>
          <w:szCs w:val="24"/>
          <w:lang w:val="fr-FR" w:eastAsia="en-CA"/>
        </w:rPr>
        <w:t>•</w:t>
      </w:r>
      <w:r w:rsidRPr="002F6365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r-FR" w:eastAsia="en-CA"/>
        </w:rPr>
        <w:t xml:space="preserve"> 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r-FR" w:eastAsia="en-CA"/>
        </w:rPr>
        <w:t>A</w:t>
      </w:r>
      <w:r w:rsidRPr="002F6365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r-FR" w:eastAsia="en-CA"/>
        </w:rPr>
        <w:t xml:space="preserve">pprécier les œuvres d'art, des objets artistiques traditionnels, les images des médias, 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r-FR" w:eastAsia="en-CA"/>
        </w:rPr>
        <w:t xml:space="preserve">et les </w:t>
      </w:r>
      <w:r w:rsidRPr="002F6365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r-FR" w:eastAsia="en-CA"/>
        </w:rPr>
        <w:t>productions personnelles utilisées dans le récit de fables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r-FR" w:eastAsia="en-CA"/>
        </w:rPr>
        <w:t xml:space="preserve"> et des histoires</w:t>
      </w:r>
      <w:r w:rsidRPr="002F6365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r-FR" w:eastAsia="en-CA"/>
        </w:rPr>
        <w:t>.</w:t>
      </w:r>
      <w:r w:rsidR="0032651D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r-FR" w:eastAsia="en-CA"/>
        </w:rPr>
        <w:t xml:space="preserve"> En particulier un</w:t>
      </w:r>
      <w:r w:rsidR="00784484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r-FR" w:eastAsia="en-CA"/>
        </w:rPr>
        <w:t>e</w:t>
      </w:r>
      <w:r w:rsidR="0032651D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r-FR" w:eastAsia="en-CA"/>
        </w:rPr>
        <w:t xml:space="preserve"> appréciation pour art dans les bandes dessinées.</w:t>
      </w:r>
    </w:p>
    <w:p w14:paraId="23F65D83" w14:textId="77777777" w:rsidR="006B1214" w:rsidRPr="002F6365" w:rsidRDefault="00DD779C" w:rsidP="00DD779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r-FR" w:eastAsia="en-CA"/>
        </w:rPr>
      </w:pPr>
      <w:r w:rsidRPr="002F6365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r-FR" w:eastAsia="en-CA"/>
        </w:rPr>
        <w:t>• Les élèves acquerront une appréciation pour les différents types d'art qui sont impliqués dans la narration de fables.</w:t>
      </w:r>
    </w:p>
    <w:p w14:paraId="3D6E3B4A" w14:textId="77777777" w:rsidR="000A473A" w:rsidRDefault="00DD779C" w:rsidP="006B121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r-FR" w:eastAsia="en-CA"/>
        </w:rPr>
      </w:pPr>
      <w:r w:rsidRPr="002F6365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r-FR" w:eastAsia="en-CA"/>
        </w:rPr>
        <w:t>• Les él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r-FR" w:eastAsia="en-CA"/>
        </w:rPr>
        <w:t xml:space="preserve">èves apprécieront les œuvres des autres élèves </w:t>
      </w:r>
      <w:r w:rsidRPr="002F6365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r-FR" w:eastAsia="en-CA"/>
        </w:rPr>
        <w:t xml:space="preserve">ainsi que par leur propre 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r-FR" w:eastAsia="en-CA"/>
        </w:rPr>
        <w:t xml:space="preserve">création. </w:t>
      </w:r>
    </w:p>
    <w:p w14:paraId="48E55169" w14:textId="77777777" w:rsidR="006B1214" w:rsidRPr="00AC1AB2" w:rsidRDefault="006B1214" w:rsidP="006B121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jc w:val="center"/>
        <w:rPr>
          <w:rFonts w:ascii="Times New Roman" w:hAnsi="Times New Roman" w:cs="Times New Roman"/>
          <w:b/>
          <w:bCs/>
          <w:sz w:val="32"/>
          <w:szCs w:val="18"/>
          <w:lang w:val="fr-CA"/>
        </w:rPr>
      </w:pPr>
      <w:r w:rsidRPr="00AC1AB2">
        <w:rPr>
          <w:rFonts w:ascii="Times New Roman" w:hAnsi="Times New Roman" w:cs="Times New Roman"/>
          <w:b/>
          <w:bCs/>
          <w:sz w:val="32"/>
          <w:szCs w:val="18"/>
          <w:lang w:val="fr-CA"/>
        </w:rPr>
        <w:t>Compétences transversales</w:t>
      </w:r>
    </w:p>
    <w:p w14:paraId="20710695" w14:textId="77777777" w:rsidR="006B1214" w:rsidRPr="006B1214" w:rsidRDefault="006B1214" w:rsidP="006B121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rPr>
          <w:rFonts w:ascii="Times New Roman" w:hAnsi="Times New Roman" w:cs="Times New Roman"/>
          <w:bCs/>
          <w:sz w:val="24"/>
          <w:szCs w:val="18"/>
          <w:lang w:val="fr-CA"/>
        </w:rPr>
      </w:pPr>
      <w:r w:rsidRPr="006B1214">
        <w:rPr>
          <w:rFonts w:ascii="Times New Roman" w:hAnsi="Times New Roman" w:cs="Times New Roman"/>
          <w:b/>
          <w:bCs/>
          <w:sz w:val="24"/>
          <w:szCs w:val="18"/>
          <w:lang w:val="fr-CA"/>
        </w:rPr>
        <w:t>Utiliser l’information</w:t>
      </w:r>
      <w:r>
        <w:rPr>
          <w:rFonts w:ascii="Times New Roman" w:hAnsi="Times New Roman" w:cs="Times New Roman"/>
          <w:b/>
          <w:bCs/>
          <w:sz w:val="24"/>
          <w:szCs w:val="18"/>
          <w:lang w:val="fr-CA"/>
        </w:rPr>
        <w:t> </w:t>
      </w:r>
      <w:r>
        <w:rPr>
          <w:rFonts w:ascii="Times New Roman" w:hAnsi="Times New Roman" w:cs="Times New Roman"/>
          <w:bCs/>
          <w:sz w:val="24"/>
          <w:szCs w:val="18"/>
          <w:lang w:val="fr-CA"/>
        </w:rPr>
        <w:t xml:space="preserve">: </w:t>
      </w:r>
      <w:r w:rsidR="00784484">
        <w:rPr>
          <w:rFonts w:ascii="Times New Roman" w:hAnsi="Times New Roman" w:cs="Times New Roman"/>
          <w:bCs/>
          <w:sz w:val="24"/>
          <w:szCs w:val="18"/>
          <w:lang w:val="fr-CA"/>
        </w:rPr>
        <w:t>u</w:t>
      </w:r>
      <w:r>
        <w:rPr>
          <w:rFonts w:ascii="Times New Roman" w:hAnsi="Times New Roman" w:cs="Times New Roman"/>
          <w:bCs/>
          <w:sz w:val="24"/>
          <w:szCs w:val="18"/>
          <w:lang w:val="fr-CA"/>
        </w:rPr>
        <w:t>tiliser l’information sur les technique</w:t>
      </w:r>
      <w:r w:rsidR="00784484">
        <w:rPr>
          <w:rFonts w:ascii="Times New Roman" w:hAnsi="Times New Roman" w:cs="Times New Roman"/>
          <w:bCs/>
          <w:sz w:val="24"/>
          <w:szCs w:val="18"/>
          <w:lang w:val="fr-CA"/>
        </w:rPr>
        <w:t>s</w:t>
      </w:r>
      <w:r>
        <w:rPr>
          <w:rFonts w:ascii="Times New Roman" w:hAnsi="Times New Roman" w:cs="Times New Roman"/>
          <w:bCs/>
          <w:sz w:val="24"/>
          <w:szCs w:val="18"/>
          <w:lang w:val="fr-CA"/>
        </w:rPr>
        <w:t xml:space="preserve"> des bandées dessinées et les exemples de livres de bande dessinée pour créer leur propre bande dessinée. </w:t>
      </w:r>
    </w:p>
    <w:p w14:paraId="2B164903" w14:textId="77777777" w:rsidR="006B1214" w:rsidRPr="006B1214" w:rsidRDefault="006B1214" w:rsidP="006B121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rPr>
          <w:rFonts w:ascii="Times New Roman" w:hAnsi="Times New Roman" w:cs="Times New Roman"/>
          <w:bCs/>
          <w:sz w:val="24"/>
          <w:szCs w:val="18"/>
          <w:lang w:val="fr-CA"/>
        </w:rPr>
      </w:pPr>
      <w:r w:rsidRPr="006B1214">
        <w:rPr>
          <w:rFonts w:ascii="Times New Roman" w:hAnsi="Times New Roman" w:cs="Times New Roman"/>
          <w:b/>
          <w:bCs/>
          <w:sz w:val="24"/>
          <w:szCs w:val="18"/>
          <w:lang w:val="fr-CA"/>
        </w:rPr>
        <w:t>Déployer sa créativité</w:t>
      </w:r>
      <w:r>
        <w:rPr>
          <w:rFonts w:ascii="Times New Roman" w:hAnsi="Times New Roman" w:cs="Times New Roman"/>
          <w:bCs/>
          <w:sz w:val="24"/>
          <w:szCs w:val="18"/>
          <w:lang w:val="fr-CA"/>
        </w:rPr>
        <w:t xml:space="preserve">: </w:t>
      </w:r>
      <w:r w:rsidR="00784484">
        <w:rPr>
          <w:rFonts w:ascii="Times New Roman" w:hAnsi="Times New Roman" w:cs="Times New Roman"/>
          <w:bCs/>
          <w:sz w:val="24"/>
          <w:szCs w:val="18"/>
          <w:lang w:val="fr-CA"/>
        </w:rPr>
        <w:t>d</w:t>
      </w:r>
      <w:r>
        <w:rPr>
          <w:rFonts w:ascii="Times New Roman" w:hAnsi="Times New Roman" w:cs="Times New Roman"/>
          <w:bCs/>
          <w:sz w:val="24"/>
          <w:szCs w:val="18"/>
          <w:lang w:val="fr-CA"/>
        </w:rPr>
        <w:t xml:space="preserve">e s’exprimer en créant des personnages et </w:t>
      </w:r>
      <w:r w:rsidR="00784484">
        <w:rPr>
          <w:rFonts w:ascii="Times New Roman" w:hAnsi="Times New Roman" w:cs="Times New Roman"/>
          <w:bCs/>
          <w:sz w:val="24"/>
          <w:szCs w:val="18"/>
          <w:lang w:val="fr-CA"/>
        </w:rPr>
        <w:t xml:space="preserve">des </w:t>
      </w:r>
      <w:r>
        <w:rPr>
          <w:rFonts w:ascii="Times New Roman" w:hAnsi="Times New Roman" w:cs="Times New Roman"/>
          <w:bCs/>
          <w:sz w:val="24"/>
          <w:szCs w:val="18"/>
          <w:lang w:val="fr-CA"/>
        </w:rPr>
        <w:t>histoire</w:t>
      </w:r>
      <w:r w:rsidR="00784484">
        <w:rPr>
          <w:rFonts w:ascii="Times New Roman" w:hAnsi="Times New Roman" w:cs="Times New Roman"/>
          <w:bCs/>
          <w:sz w:val="24"/>
          <w:szCs w:val="18"/>
          <w:lang w:val="fr-CA"/>
        </w:rPr>
        <w:t>s</w:t>
      </w:r>
      <w:r>
        <w:rPr>
          <w:rFonts w:ascii="Times New Roman" w:hAnsi="Times New Roman" w:cs="Times New Roman"/>
          <w:bCs/>
          <w:sz w:val="24"/>
          <w:szCs w:val="18"/>
          <w:lang w:val="fr-CA"/>
        </w:rPr>
        <w:t xml:space="preserve"> de bande dessinée unique et originale. </w:t>
      </w:r>
    </w:p>
    <w:p w14:paraId="10FBCB7D" w14:textId="77777777" w:rsidR="006B1214" w:rsidRPr="006B1214" w:rsidRDefault="006B1214" w:rsidP="006B121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rPr>
          <w:rFonts w:ascii="Times New Roman" w:hAnsi="Times New Roman" w:cs="Times New Roman"/>
          <w:bCs/>
          <w:sz w:val="24"/>
          <w:szCs w:val="18"/>
          <w:lang w:val="fr-CA"/>
        </w:rPr>
      </w:pPr>
      <w:r w:rsidRPr="006B1214">
        <w:rPr>
          <w:rFonts w:ascii="Times New Roman" w:hAnsi="Times New Roman" w:cs="Times New Roman"/>
          <w:b/>
          <w:bCs/>
          <w:sz w:val="24"/>
          <w:szCs w:val="18"/>
          <w:lang w:val="fr-CA"/>
        </w:rPr>
        <w:t>Utilise des méthodes de travail efficace</w:t>
      </w:r>
      <w:r w:rsidR="00784484">
        <w:rPr>
          <w:rFonts w:ascii="Times New Roman" w:hAnsi="Times New Roman" w:cs="Times New Roman"/>
          <w:b/>
          <w:bCs/>
          <w:sz w:val="24"/>
          <w:szCs w:val="18"/>
          <w:lang w:val="fr-CA"/>
        </w:rPr>
        <w:t>s</w:t>
      </w:r>
      <w:r>
        <w:rPr>
          <w:rFonts w:ascii="Times New Roman" w:hAnsi="Times New Roman" w:cs="Times New Roman"/>
          <w:bCs/>
          <w:sz w:val="24"/>
          <w:szCs w:val="18"/>
          <w:lang w:val="fr-CA"/>
        </w:rPr>
        <w:t xml:space="preserve">: </w:t>
      </w:r>
      <w:r w:rsidR="00784484">
        <w:rPr>
          <w:rFonts w:ascii="Times New Roman" w:hAnsi="Times New Roman" w:cs="Times New Roman"/>
          <w:bCs/>
          <w:sz w:val="24"/>
          <w:szCs w:val="18"/>
          <w:lang w:val="fr-CA"/>
        </w:rPr>
        <w:t>d</w:t>
      </w:r>
      <w:r>
        <w:rPr>
          <w:rFonts w:ascii="Times New Roman" w:hAnsi="Times New Roman" w:cs="Times New Roman"/>
          <w:bCs/>
          <w:sz w:val="24"/>
          <w:szCs w:val="18"/>
          <w:lang w:val="fr-CA"/>
        </w:rPr>
        <w:t>e bien organiser son temps et  de bien utiliser les matériaux.</w:t>
      </w:r>
    </w:p>
    <w:p w14:paraId="26BA3442" w14:textId="77777777" w:rsidR="006B1214" w:rsidRPr="006B1214" w:rsidRDefault="006B1214" w:rsidP="006B121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rPr>
          <w:rFonts w:ascii="Times New Roman" w:hAnsi="Times New Roman" w:cs="Times New Roman"/>
          <w:bCs/>
          <w:sz w:val="24"/>
          <w:szCs w:val="18"/>
          <w:lang w:val="fr-CA"/>
        </w:rPr>
      </w:pPr>
      <w:r w:rsidRPr="006B1214">
        <w:rPr>
          <w:rFonts w:ascii="Times New Roman" w:hAnsi="Times New Roman" w:cs="Times New Roman"/>
          <w:b/>
          <w:bCs/>
          <w:sz w:val="24"/>
          <w:szCs w:val="18"/>
          <w:lang w:val="fr-CA"/>
        </w:rPr>
        <w:t>Bien communiquer</w:t>
      </w:r>
      <w:r w:rsidRPr="006B1214">
        <w:rPr>
          <w:rFonts w:ascii="Times New Roman" w:hAnsi="Times New Roman" w:cs="Times New Roman"/>
          <w:bCs/>
          <w:sz w:val="24"/>
          <w:szCs w:val="18"/>
          <w:lang w:val="fr-CA"/>
        </w:rPr>
        <w:t xml:space="preserve">: </w:t>
      </w:r>
      <w:r w:rsidR="00784484">
        <w:rPr>
          <w:rFonts w:ascii="Times New Roman" w:hAnsi="Times New Roman" w:cs="Times New Roman"/>
          <w:bCs/>
          <w:sz w:val="24"/>
          <w:szCs w:val="18"/>
          <w:lang w:val="fr-CA"/>
        </w:rPr>
        <w:t>d</w:t>
      </w:r>
      <w:r>
        <w:rPr>
          <w:rFonts w:ascii="Times New Roman" w:hAnsi="Times New Roman" w:cs="Times New Roman"/>
          <w:bCs/>
          <w:sz w:val="24"/>
          <w:szCs w:val="18"/>
          <w:lang w:val="fr-CA"/>
        </w:rPr>
        <w:t xml:space="preserve">e bien s’exprimer avec des personnages qui </w:t>
      </w:r>
      <w:r w:rsidR="00784484">
        <w:rPr>
          <w:rFonts w:ascii="Times New Roman" w:hAnsi="Times New Roman" w:cs="Times New Roman"/>
          <w:bCs/>
          <w:sz w:val="24"/>
          <w:szCs w:val="18"/>
          <w:lang w:val="fr-CA"/>
        </w:rPr>
        <w:t>rémit</w:t>
      </w:r>
      <w:r>
        <w:rPr>
          <w:rFonts w:ascii="Times New Roman" w:hAnsi="Times New Roman" w:cs="Times New Roman"/>
          <w:bCs/>
          <w:sz w:val="24"/>
          <w:szCs w:val="18"/>
          <w:lang w:val="fr-CA"/>
        </w:rPr>
        <w:t>te</w:t>
      </w:r>
      <w:r w:rsidR="00784484">
        <w:rPr>
          <w:rFonts w:ascii="Times New Roman" w:hAnsi="Times New Roman" w:cs="Times New Roman"/>
          <w:bCs/>
          <w:sz w:val="24"/>
          <w:szCs w:val="18"/>
          <w:lang w:val="fr-CA"/>
        </w:rPr>
        <w:t>nt</w:t>
      </w:r>
      <w:r>
        <w:rPr>
          <w:rFonts w:ascii="Times New Roman" w:hAnsi="Times New Roman" w:cs="Times New Roman"/>
          <w:bCs/>
          <w:sz w:val="24"/>
          <w:szCs w:val="18"/>
          <w:lang w:val="fr-CA"/>
        </w:rPr>
        <w:t xml:space="preserve"> des émotions. De créer un</w:t>
      </w:r>
      <w:r w:rsidR="00784484">
        <w:rPr>
          <w:rFonts w:ascii="Times New Roman" w:hAnsi="Times New Roman" w:cs="Times New Roman"/>
          <w:bCs/>
          <w:sz w:val="24"/>
          <w:szCs w:val="18"/>
          <w:lang w:val="fr-CA"/>
        </w:rPr>
        <w:t>e</w:t>
      </w:r>
      <w:r>
        <w:rPr>
          <w:rFonts w:ascii="Times New Roman" w:hAnsi="Times New Roman" w:cs="Times New Roman"/>
          <w:bCs/>
          <w:sz w:val="24"/>
          <w:szCs w:val="18"/>
          <w:lang w:val="fr-CA"/>
        </w:rPr>
        <w:t xml:space="preserve"> narrative sans faute</w:t>
      </w:r>
      <w:r w:rsidR="00784484">
        <w:rPr>
          <w:rFonts w:ascii="Times New Roman" w:hAnsi="Times New Roman" w:cs="Times New Roman"/>
          <w:bCs/>
          <w:sz w:val="24"/>
          <w:szCs w:val="18"/>
          <w:lang w:val="fr-CA"/>
        </w:rPr>
        <w:t>s</w:t>
      </w:r>
      <w:r>
        <w:rPr>
          <w:rFonts w:ascii="Times New Roman" w:hAnsi="Times New Roman" w:cs="Times New Roman"/>
          <w:bCs/>
          <w:sz w:val="24"/>
          <w:szCs w:val="18"/>
          <w:lang w:val="fr-CA"/>
        </w:rPr>
        <w:t xml:space="preserve"> d’orthographe.</w:t>
      </w:r>
    </w:p>
    <w:p w14:paraId="50738425" w14:textId="77777777" w:rsidR="006B1214" w:rsidRPr="006B1214" w:rsidRDefault="006B1214" w:rsidP="006B121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fr-CA" w:eastAsia="en-CA"/>
        </w:rPr>
      </w:pPr>
    </w:p>
    <w:p w14:paraId="7AA153CF" w14:textId="77777777" w:rsidR="006B1214" w:rsidRDefault="006B1214" w:rsidP="006B121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8"/>
          <w:szCs w:val="24"/>
          <w:lang w:val="fr-FR" w:eastAsia="en-CA"/>
        </w:rPr>
      </w:pPr>
      <w:r w:rsidRPr="002F6365">
        <w:rPr>
          <w:rFonts w:ascii="Times New Roman" w:eastAsia="Times New Roman" w:hAnsi="Times New Roman" w:cs="Times New Roman"/>
          <w:b/>
          <w:color w:val="000000" w:themeColor="text1"/>
          <w:sz w:val="28"/>
          <w:szCs w:val="24"/>
          <w:lang w:val="fr-FR" w:eastAsia="en-CA"/>
        </w:rPr>
        <w:lastRenderedPageBreak/>
        <w:t>Objectifs d'apprentissage</w:t>
      </w:r>
    </w:p>
    <w:p w14:paraId="1A191A46" w14:textId="77777777" w:rsidR="0086147F" w:rsidRDefault="0086147F" w:rsidP="006B121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8"/>
          <w:szCs w:val="24"/>
          <w:lang w:val="fr-FR" w:eastAsia="en-CA"/>
        </w:rPr>
      </w:pPr>
    </w:p>
    <w:p w14:paraId="50119C76" w14:textId="77777777" w:rsidR="0086147F" w:rsidRPr="0086147F" w:rsidRDefault="0086147F" w:rsidP="0086147F">
      <w:pPr>
        <w:pStyle w:val="ListParagraph"/>
        <w:numPr>
          <w:ilvl w:val="0"/>
          <w:numId w:val="27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rPr>
          <w:color w:val="000000" w:themeColor="text1"/>
          <w:lang w:val="fr-FR"/>
        </w:rPr>
      </w:pPr>
      <w:r w:rsidRPr="0086147F">
        <w:rPr>
          <w:color w:val="000000" w:themeColor="text1"/>
          <w:lang w:val="fr-FR"/>
        </w:rPr>
        <w:t>Apprendre à lire les bandes dessinées</w:t>
      </w:r>
    </w:p>
    <w:p w14:paraId="4EAC3B13" w14:textId="77777777" w:rsidR="0086147F" w:rsidRPr="0086147F" w:rsidRDefault="0086147F" w:rsidP="0086147F">
      <w:pPr>
        <w:pStyle w:val="ListParagraph"/>
        <w:numPr>
          <w:ilvl w:val="0"/>
          <w:numId w:val="27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rPr>
          <w:color w:val="000000" w:themeColor="text1"/>
          <w:lang w:val="fr-FR"/>
        </w:rPr>
      </w:pPr>
      <w:r w:rsidRPr="0086147F">
        <w:rPr>
          <w:color w:val="000000" w:themeColor="text1"/>
          <w:lang w:val="fr-FR"/>
        </w:rPr>
        <w:t>De connaitre l’histoire des bandes dessinées</w:t>
      </w:r>
    </w:p>
    <w:p w14:paraId="40632A6F" w14:textId="77777777" w:rsidR="0086147F" w:rsidRPr="0086147F" w:rsidRDefault="0086147F" w:rsidP="0086147F">
      <w:pPr>
        <w:pStyle w:val="ListParagraph"/>
        <w:numPr>
          <w:ilvl w:val="0"/>
          <w:numId w:val="27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rPr>
          <w:color w:val="000000" w:themeColor="text1"/>
          <w:lang w:val="fr-FR"/>
        </w:rPr>
      </w:pPr>
      <w:r w:rsidRPr="0086147F">
        <w:rPr>
          <w:color w:val="000000" w:themeColor="text1"/>
          <w:lang w:val="fr-FR"/>
        </w:rPr>
        <w:t>Explorer les techniques artistiques de bandes dessinées</w:t>
      </w:r>
    </w:p>
    <w:p w14:paraId="375FB8B2" w14:textId="77777777" w:rsidR="0086147F" w:rsidRPr="0086147F" w:rsidRDefault="0086147F" w:rsidP="0086147F">
      <w:pPr>
        <w:pStyle w:val="ListParagraph"/>
        <w:numPr>
          <w:ilvl w:val="0"/>
          <w:numId w:val="27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rPr>
          <w:color w:val="000000" w:themeColor="text1"/>
          <w:lang w:val="fr-FR"/>
        </w:rPr>
      </w:pPr>
      <w:r w:rsidRPr="0086147F">
        <w:rPr>
          <w:color w:val="000000" w:themeColor="text1"/>
          <w:lang w:val="fr-FR"/>
        </w:rPr>
        <w:t>D</w:t>
      </w:r>
      <w:r w:rsidR="00784484">
        <w:rPr>
          <w:color w:val="000000" w:themeColor="text1"/>
          <w:lang w:val="fr-FR"/>
        </w:rPr>
        <w:t>e</w:t>
      </w:r>
      <w:r w:rsidRPr="0086147F">
        <w:rPr>
          <w:color w:val="000000" w:themeColor="text1"/>
          <w:lang w:val="fr-FR"/>
        </w:rPr>
        <w:t xml:space="preserve"> créer s</w:t>
      </w:r>
      <w:r w:rsidR="00784484">
        <w:rPr>
          <w:color w:val="000000" w:themeColor="text1"/>
          <w:lang w:val="fr-FR"/>
        </w:rPr>
        <w:t>a</w:t>
      </w:r>
      <w:r w:rsidRPr="0086147F">
        <w:rPr>
          <w:color w:val="000000" w:themeColor="text1"/>
          <w:lang w:val="fr-FR"/>
        </w:rPr>
        <w:t xml:space="preserve"> propre bande dessiner</w:t>
      </w:r>
    </w:p>
    <w:p w14:paraId="6E3D4C5E" w14:textId="77777777" w:rsidR="0086147F" w:rsidRPr="0086147F" w:rsidRDefault="0086147F" w:rsidP="0086147F">
      <w:pPr>
        <w:pStyle w:val="ListParagraph"/>
        <w:numPr>
          <w:ilvl w:val="0"/>
          <w:numId w:val="27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rPr>
          <w:color w:val="000000" w:themeColor="text1"/>
          <w:lang w:val="fr-FR"/>
        </w:rPr>
      </w:pPr>
      <w:r w:rsidRPr="0086147F">
        <w:rPr>
          <w:color w:val="000000" w:themeColor="text1"/>
          <w:lang w:val="fr-FR"/>
        </w:rPr>
        <w:t>De développer une histoire et le représenter avec une série d’images</w:t>
      </w:r>
    </w:p>
    <w:p w14:paraId="40A7ABD5" w14:textId="77777777" w:rsidR="0086147F" w:rsidRPr="0086147F" w:rsidRDefault="0086147F" w:rsidP="0086147F">
      <w:pPr>
        <w:pStyle w:val="ListParagraph"/>
        <w:numPr>
          <w:ilvl w:val="0"/>
          <w:numId w:val="27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rPr>
          <w:color w:val="000000" w:themeColor="text1"/>
          <w:lang w:val="fr-FR"/>
        </w:rPr>
      </w:pPr>
      <w:r w:rsidRPr="0086147F">
        <w:rPr>
          <w:color w:val="000000" w:themeColor="text1"/>
          <w:lang w:val="fr-FR"/>
        </w:rPr>
        <w:t>De représenter différent</w:t>
      </w:r>
      <w:r w:rsidR="00784484">
        <w:rPr>
          <w:color w:val="000000" w:themeColor="text1"/>
          <w:lang w:val="fr-FR"/>
        </w:rPr>
        <w:t>e</w:t>
      </w:r>
      <w:r w:rsidRPr="0086147F">
        <w:rPr>
          <w:color w:val="000000" w:themeColor="text1"/>
          <w:lang w:val="fr-FR"/>
        </w:rPr>
        <w:t>s vue</w:t>
      </w:r>
      <w:r w:rsidR="00784484">
        <w:rPr>
          <w:color w:val="000000" w:themeColor="text1"/>
          <w:lang w:val="fr-FR"/>
        </w:rPr>
        <w:t>s</w:t>
      </w:r>
      <w:r w:rsidRPr="0086147F">
        <w:rPr>
          <w:color w:val="000000" w:themeColor="text1"/>
          <w:lang w:val="fr-FR"/>
        </w:rPr>
        <w:t xml:space="preserve"> en jouant avec la distance</w:t>
      </w:r>
    </w:p>
    <w:p w14:paraId="7B77E39D" w14:textId="77777777" w:rsidR="006B1214" w:rsidRPr="002F6365" w:rsidRDefault="006B1214" w:rsidP="006B121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8"/>
          <w:szCs w:val="24"/>
          <w:lang w:val="fr-FR" w:eastAsia="en-CA"/>
        </w:rPr>
      </w:pPr>
    </w:p>
    <w:p w14:paraId="12208376" w14:textId="4D733B19" w:rsidR="00D87D6E" w:rsidRDefault="00D87D6E" w:rsidP="00D87D6E">
      <w:pPr>
        <w:jc w:val="center"/>
        <w:rPr>
          <w:rFonts w:ascii="Times New Roman" w:eastAsia="Calibri" w:hAnsi="Times New Roman" w:cs="Times New Roman"/>
          <w:b/>
          <w:sz w:val="32"/>
          <w:szCs w:val="24"/>
          <w:lang w:val="fr-CA"/>
        </w:rPr>
      </w:pPr>
      <w:r>
        <w:rPr>
          <w:rFonts w:ascii="Times New Roman" w:eastAsia="Calibri" w:hAnsi="Times New Roman" w:cs="Times New Roman"/>
          <w:b/>
          <w:sz w:val="32"/>
          <w:szCs w:val="24"/>
          <w:lang w:val="fr-CA"/>
        </w:rPr>
        <w:t>Le Prototype</w:t>
      </w:r>
    </w:p>
    <w:p w14:paraId="046003B0" w14:textId="52E25FE1" w:rsidR="00D87D6E" w:rsidRDefault="00D87D6E" w:rsidP="00304232">
      <w:pPr>
        <w:jc w:val="center"/>
        <w:rPr>
          <w:rFonts w:ascii="Times New Roman" w:eastAsia="Calibri" w:hAnsi="Times New Roman" w:cs="Times New Roman"/>
          <w:b/>
          <w:sz w:val="32"/>
          <w:szCs w:val="24"/>
          <w:lang w:val="fr-CA"/>
        </w:rPr>
      </w:pPr>
      <w:r>
        <w:rPr>
          <w:rFonts w:ascii="Times New Roman" w:eastAsia="Calibri" w:hAnsi="Times New Roman" w:cs="Times New Roman"/>
          <w:b/>
          <w:noProof/>
          <w:sz w:val="32"/>
          <w:szCs w:val="24"/>
          <w:lang w:eastAsia="en-CA"/>
        </w:rPr>
        <w:drawing>
          <wp:inline distT="0" distB="0" distL="0" distR="0" wp14:anchorId="51851660" wp14:editId="1D600C61">
            <wp:extent cx="3973604" cy="5003514"/>
            <wp:effectExtent l="0" t="0" r="8255" b="698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064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70554" cy="499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4B5E5B" w14:textId="12A3C689" w:rsidR="00D87D6E" w:rsidRPr="00C94DB9" w:rsidRDefault="00C94DB9" w:rsidP="00C94DB9">
      <w:pPr>
        <w:jc w:val="center"/>
        <w:rPr>
          <w:rFonts w:ascii="Times New Roman" w:eastAsia="Calibri" w:hAnsi="Times New Roman" w:cs="Times New Roman"/>
          <w:i/>
          <w:sz w:val="24"/>
          <w:szCs w:val="24"/>
          <w:lang w:val="fr-CA"/>
        </w:rPr>
      </w:pPr>
      <w:r w:rsidRPr="00C94DB9">
        <w:rPr>
          <w:rFonts w:ascii="Times New Roman" w:eastAsia="Calibri" w:hAnsi="Times New Roman" w:cs="Times New Roman"/>
          <w:i/>
          <w:sz w:val="24"/>
          <w:szCs w:val="24"/>
          <w:lang w:val="fr-CA"/>
        </w:rPr>
        <w:t>Exemple de la 1ère étape du projet</w:t>
      </w:r>
    </w:p>
    <w:p w14:paraId="3608C5DE" w14:textId="77777777" w:rsidR="007B73A2" w:rsidRDefault="00784484" w:rsidP="00304232">
      <w:pPr>
        <w:jc w:val="center"/>
        <w:rPr>
          <w:rFonts w:ascii="Times New Roman" w:eastAsia="Calibri" w:hAnsi="Times New Roman" w:cs="Times New Roman"/>
          <w:b/>
          <w:sz w:val="32"/>
          <w:szCs w:val="24"/>
          <w:lang w:val="fr-CA"/>
        </w:rPr>
      </w:pPr>
      <w:r>
        <w:rPr>
          <w:rFonts w:ascii="Times New Roman" w:eastAsia="Calibri" w:hAnsi="Times New Roman" w:cs="Times New Roman"/>
          <w:b/>
          <w:sz w:val="32"/>
          <w:szCs w:val="24"/>
          <w:lang w:val="fr-CA"/>
        </w:rPr>
        <w:lastRenderedPageBreak/>
        <w:t>Les m</w:t>
      </w:r>
      <w:r w:rsidR="007B73A2">
        <w:rPr>
          <w:rFonts w:ascii="Times New Roman" w:eastAsia="Calibri" w:hAnsi="Times New Roman" w:cs="Times New Roman"/>
          <w:b/>
          <w:sz w:val="32"/>
          <w:szCs w:val="24"/>
          <w:lang w:val="fr-CA"/>
        </w:rPr>
        <w:t>atériel</w:t>
      </w:r>
      <w:r>
        <w:rPr>
          <w:rFonts w:ascii="Times New Roman" w:eastAsia="Calibri" w:hAnsi="Times New Roman" w:cs="Times New Roman"/>
          <w:b/>
          <w:sz w:val="32"/>
          <w:szCs w:val="24"/>
          <w:lang w:val="fr-CA"/>
        </w:rPr>
        <w:t>s</w:t>
      </w:r>
      <w:r w:rsidR="007B73A2">
        <w:rPr>
          <w:rFonts w:ascii="Times New Roman" w:eastAsia="Calibri" w:hAnsi="Times New Roman" w:cs="Times New Roman"/>
          <w:b/>
          <w:sz w:val="32"/>
          <w:szCs w:val="24"/>
          <w:lang w:val="fr-CA"/>
        </w:rPr>
        <w:t xml:space="preserve"> et </w:t>
      </w:r>
      <w:r>
        <w:rPr>
          <w:rFonts w:ascii="Times New Roman" w:eastAsia="Calibri" w:hAnsi="Times New Roman" w:cs="Times New Roman"/>
          <w:b/>
          <w:sz w:val="32"/>
          <w:szCs w:val="24"/>
          <w:lang w:val="fr-CA"/>
        </w:rPr>
        <w:t xml:space="preserve">les </w:t>
      </w:r>
      <w:r w:rsidR="007B73A2">
        <w:rPr>
          <w:rFonts w:ascii="Times New Roman" w:eastAsia="Calibri" w:hAnsi="Times New Roman" w:cs="Times New Roman"/>
          <w:b/>
          <w:sz w:val="32"/>
          <w:szCs w:val="24"/>
          <w:lang w:val="fr-CA"/>
        </w:rPr>
        <w:t>équipement</w:t>
      </w:r>
      <w:r>
        <w:rPr>
          <w:rFonts w:ascii="Times New Roman" w:eastAsia="Calibri" w:hAnsi="Times New Roman" w:cs="Times New Roman"/>
          <w:b/>
          <w:sz w:val="32"/>
          <w:szCs w:val="24"/>
          <w:lang w:val="fr-CA"/>
        </w:rPr>
        <w:t>s</w:t>
      </w:r>
      <w:r w:rsidR="007B73A2">
        <w:rPr>
          <w:rFonts w:ascii="Times New Roman" w:eastAsia="Calibri" w:hAnsi="Times New Roman" w:cs="Times New Roman"/>
          <w:b/>
          <w:sz w:val="32"/>
          <w:szCs w:val="24"/>
          <w:lang w:val="fr-CA"/>
        </w:rPr>
        <w:t xml:space="preserve"> pour l’éducateur</w:t>
      </w:r>
    </w:p>
    <w:p w14:paraId="099BAED1" w14:textId="77777777" w:rsidR="00882CA5" w:rsidRDefault="00882CA5" w:rsidP="007B73A2">
      <w:pPr>
        <w:rPr>
          <w:rFonts w:ascii="Times New Roman" w:eastAsia="Calibri" w:hAnsi="Times New Roman" w:cs="Times New Roman"/>
          <w:sz w:val="24"/>
          <w:szCs w:val="24"/>
          <w:lang w:val="fr-CA"/>
        </w:rPr>
        <w:sectPr w:rsidR="00882CA5" w:rsidSect="00304232">
          <w:headerReference w:type="default" r:id="rId13"/>
          <w:pgSz w:w="12240" w:h="15840"/>
          <w:pgMar w:top="1440" w:right="1440" w:bottom="1440" w:left="1440" w:header="708" w:footer="708" w:gutter="0"/>
          <w:pgBorders w:offsetFrom="page">
            <w:top w:val="thinThickSmallGap" w:sz="24" w:space="24" w:color="auto"/>
            <w:left w:val="thinThickSmallGap" w:sz="24" w:space="24" w:color="auto"/>
            <w:bottom w:val="thinThickSmallGap" w:sz="24" w:space="24" w:color="auto"/>
            <w:right w:val="thinThickSmallGap" w:sz="24" w:space="24" w:color="auto"/>
          </w:pgBorders>
          <w:cols w:space="708"/>
          <w:docGrid w:linePitch="360"/>
        </w:sectPr>
      </w:pPr>
    </w:p>
    <w:p w14:paraId="348E413F" w14:textId="77777777" w:rsidR="007B73A2" w:rsidRPr="00882CA5" w:rsidRDefault="007B73A2" w:rsidP="00882CA5">
      <w:pPr>
        <w:pStyle w:val="ListParagraph"/>
        <w:numPr>
          <w:ilvl w:val="0"/>
          <w:numId w:val="12"/>
        </w:numPr>
        <w:spacing w:line="360" w:lineRule="auto"/>
        <w:rPr>
          <w:rFonts w:eastAsia="Calibri"/>
          <w:lang w:val="fr-CA"/>
        </w:rPr>
      </w:pPr>
      <w:r w:rsidRPr="00882CA5">
        <w:rPr>
          <w:rFonts w:eastAsia="Calibri"/>
          <w:lang w:val="fr-CA"/>
        </w:rPr>
        <w:lastRenderedPageBreak/>
        <w:t>Ordinateur</w:t>
      </w:r>
    </w:p>
    <w:p w14:paraId="5069E600" w14:textId="77777777" w:rsidR="007B73A2" w:rsidRPr="00882CA5" w:rsidRDefault="007B73A2" w:rsidP="00882CA5">
      <w:pPr>
        <w:pStyle w:val="ListParagraph"/>
        <w:numPr>
          <w:ilvl w:val="0"/>
          <w:numId w:val="12"/>
        </w:numPr>
        <w:spacing w:line="360" w:lineRule="auto"/>
        <w:rPr>
          <w:rFonts w:eastAsia="Calibri"/>
          <w:lang w:val="fr-CA"/>
        </w:rPr>
      </w:pPr>
      <w:r w:rsidRPr="00882CA5">
        <w:rPr>
          <w:rFonts w:eastAsia="Calibri"/>
          <w:lang w:val="fr-CA"/>
        </w:rPr>
        <w:t>Présentation Power</w:t>
      </w:r>
      <w:r w:rsidR="00C36CF7">
        <w:rPr>
          <w:rFonts w:eastAsia="Calibri"/>
          <w:lang w:val="fr-CA"/>
        </w:rPr>
        <w:t>P</w:t>
      </w:r>
      <w:r w:rsidRPr="00882CA5">
        <w:rPr>
          <w:rFonts w:eastAsia="Calibri"/>
          <w:lang w:val="fr-CA"/>
        </w:rPr>
        <w:t>oint sur les bandes dessinées</w:t>
      </w:r>
    </w:p>
    <w:p w14:paraId="09A97F38" w14:textId="77777777" w:rsidR="007B73A2" w:rsidRPr="00882CA5" w:rsidRDefault="00932E9D" w:rsidP="00882CA5">
      <w:pPr>
        <w:pStyle w:val="ListParagraph"/>
        <w:numPr>
          <w:ilvl w:val="0"/>
          <w:numId w:val="12"/>
        </w:numPr>
        <w:spacing w:line="360" w:lineRule="auto"/>
        <w:rPr>
          <w:rFonts w:eastAsia="Calibri"/>
          <w:lang w:val="fr-CA"/>
        </w:rPr>
      </w:pPr>
      <w:r w:rsidRPr="00882CA5">
        <w:rPr>
          <w:rFonts w:eastAsia="Calibri"/>
          <w:lang w:val="fr-CA"/>
        </w:rPr>
        <w:t xml:space="preserve">Tableau blanc interactif smart </w:t>
      </w:r>
      <w:proofErr w:type="spellStart"/>
      <w:r w:rsidRPr="00882CA5">
        <w:rPr>
          <w:rFonts w:eastAsia="Calibri"/>
          <w:lang w:val="fr-CA"/>
        </w:rPr>
        <w:t>board</w:t>
      </w:r>
      <w:proofErr w:type="spellEnd"/>
    </w:p>
    <w:p w14:paraId="46824C6D" w14:textId="77777777" w:rsidR="00932E9D" w:rsidRPr="00882CA5" w:rsidRDefault="00932E9D" w:rsidP="00882CA5">
      <w:pPr>
        <w:pStyle w:val="ListParagraph"/>
        <w:numPr>
          <w:ilvl w:val="0"/>
          <w:numId w:val="12"/>
        </w:numPr>
        <w:spacing w:line="360" w:lineRule="auto"/>
        <w:rPr>
          <w:rFonts w:eastAsia="Calibri"/>
          <w:lang w:val="fr-CA"/>
        </w:rPr>
      </w:pPr>
      <w:r w:rsidRPr="00882CA5">
        <w:rPr>
          <w:rFonts w:eastAsia="Calibri"/>
          <w:lang w:val="fr-CA"/>
        </w:rPr>
        <w:t>Exemples de livres de bandes dessinées</w:t>
      </w:r>
    </w:p>
    <w:p w14:paraId="0FBADD93" w14:textId="77777777" w:rsidR="00932E9D" w:rsidRPr="00882CA5" w:rsidRDefault="00932E9D" w:rsidP="00882CA5">
      <w:pPr>
        <w:pStyle w:val="ListParagraph"/>
        <w:numPr>
          <w:ilvl w:val="0"/>
          <w:numId w:val="12"/>
        </w:numPr>
        <w:spacing w:line="360" w:lineRule="auto"/>
        <w:rPr>
          <w:rFonts w:eastAsia="Calibri"/>
          <w:lang w:val="fr-CA"/>
        </w:rPr>
      </w:pPr>
      <w:r w:rsidRPr="00882CA5">
        <w:rPr>
          <w:rFonts w:eastAsia="Calibri"/>
          <w:lang w:val="fr-CA"/>
        </w:rPr>
        <w:t>Prototype du projet</w:t>
      </w:r>
    </w:p>
    <w:p w14:paraId="0ED2FA11" w14:textId="77777777" w:rsidR="00882CA5" w:rsidRDefault="00882CA5" w:rsidP="00A05899">
      <w:pPr>
        <w:rPr>
          <w:rFonts w:ascii="Times New Roman" w:eastAsia="Calibri" w:hAnsi="Times New Roman" w:cs="Times New Roman"/>
          <w:sz w:val="24"/>
          <w:szCs w:val="24"/>
          <w:lang w:val="fr-CA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eastAsia="en-CA"/>
        </w:rPr>
        <w:lastRenderedPageBreak/>
        <w:drawing>
          <wp:inline distT="0" distB="0" distL="0" distR="0" wp14:anchorId="2F84B29F" wp14:editId="10C53E34">
            <wp:extent cx="2476072" cy="2378583"/>
            <wp:effectExtent l="0" t="0" r="635" b="3175"/>
            <wp:docPr id="5" name="Picture 5" descr="C:\Users\Admin\Desktop\BD\IMG_8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BD\IMG_803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7531" cy="2389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D0115A" w14:textId="77777777" w:rsidR="00882CA5" w:rsidRDefault="00A05899" w:rsidP="00A05899">
      <w:pPr>
        <w:spacing w:line="360" w:lineRule="auto"/>
        <w:jc w:val="center"/>
        <w:rPr>
          <w:rFonts w:ascii="Times New Roman" w:eastAsia="Calibri" w:hAnsi="Times New Roman" w:cs="Times New Roman"/>
          <w:sz w:val="24"/>
          <w:szCs w:val="24"/>
          <w:lang w:val="fr-CA"/>
        </w:rPr>
        <w:sectPr w:rsidR="00882CA5" w:rsidSect="00882CA5">
          <w:type w:val="continuous"/>
          <w:pgSz w:w="12240" w:h="15840"/>
          <w:pgMar w:top="1440" w:right="1440" w:bottom="1440" w:left="1440" w:header="708" w:footer="708" w:gutter="0"/>
          <w:pgBorders w:offsetFrom="page">
            <w:top w:val="thinThickSmallGap" w:sz="24" w:space="24" w:color="auto"/>
            <w:left w:val="thinThickSmallGap" w:sz="24" w:space="24" w:color="auto"/>
            <w:bottom w:val="thinThickSmallGap" w:sz="24" w:space="24" w:color="auto"/>
            <w:right w:val="thinThickSmallGap" w:sz="24" w:space="24" w:color="auto"/>
          </w:pgBorders>
          <w:cols w:num="2" w:space="708"/>
          <w:docGrid w:linePitch="360"/>
        </w:sectPr>
      </w:pPr>
      <w:r w:rsidRPr="00A0589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r-FR" w:eastAsia="en-CA"/>
        </w:rPr>
        <w:t>«</w:t>
      </w:r>
      <w:r w:rsidRPr="00A05899">
        <w:rPr>
          <w:rFonts w:ascii="Times New Roman" w:eastAsia="Calibri" w:hAnsi="Times New Roman" w:cs="Times New Roman"/>
          <w:sz w:val="24"/>
          <w:szCs w:val="24"/>
          <w:lang w:val="fr-CA"/>
        </w:rPr>
        <w:t xml:space="preserve">Tableau smart </w:t>
      </w:r>
      <w:proofErr w:type="spellStart"/>
      <w:r w:rsidRPr="00A05899">
        <w:rPr>
          <w:rFonts w:ascii="Times New Roman" w:eastAsia="Calibri" w:hAnsi="Times New Roman" w:cs="Times New Roman"/>
          <w:sz w:val="24"/>
          <w:szCs w:val="24"/>
          <w:lang w:val="fr-CA"/>
        </w:rPr>
        <w:t>board</w:t>
      </w:r>
      <w:proofErr w:type="spellEnd"/>
      <w:r w:rsidRPr="00A05899">
        <w:rPr>
          <w:rFonts w:eastAsia="Calibri"/>
          <w:lang w:val="fr-CA"/>
        </w:rPr>
        <w:t xml:space="preserve"> avec présentation sur les onomatopées de bandes dessiné</w:t>
      </w:r>
      <w:r>
        <w:rPr>
          <w:rFonts w:eastAsia="Calibri"/>
          <w:lang w:val="fr-CA"/>
        </w:rPr>
        <w:t>es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r-FR" w:eastAsia="en-CA"/>
        </w:rPr>
        <w:t>»</w:t>
      </w:r>
    </w:p>
    <w:p w14:paraId="1F3685DC" w14:textId="77777777" w:rsidR="00932E9D" w:rsidRPr="007B73A2" w:rsidRDefault="00932E9D" w:rsidP="00932E9D">
      <w:pPr>
        <w:rPr>
          <w:rFonts w:ascii="Times New Roman" w:eastAsia="Calibri" w:hAnsi="Times New Roman" w:cs="Times New Roman"/>
          <w:b/>
          <w:sz w:val="32"/>
          <w:szCs w:val="24"/>
          <w:lang w:val="fr-CA"/>
        </w:rPr>
      </w:pPr>
    </w:p>
    <w:p w14:paraId="09BA0C70" w14:textId="77777777" w:rsidR="00E404C6" w:rsidRPr="007B73A2" w:rsidRDefault="00C36CF7" w:rsidP="00304232">
      <w:pPr>
        <w:jc w:val="center"/>
        <w:rPr>
          <w:rFonts w:ascii="Times New Roman" w:eastAsia="Calibri" w:hAnsi="Times New Roman" w:cs="Times New Roman"/>
          <w:b/>
          <w:color w:val="000000" w:themeColor="text1"/>
          <w:sz w:val="32"/>
          <w:szCs w:val="32"/>
          <w:lang w:val="fr-CA"/>
        </w:rPr>
      </w:pPr>
      <w:r>
        <w:rPr>
          <w:rFonts w:ascii="Times New Roman" w:eastAsia="Calibri" w:hAnsi="Times New Roman" w:cs="Times New Roman"/>
          <w:b/>
          <w:color w:val="000000" w:themeColor="text1"/>
          <w:sz w:val="32"/>
          <w:szCs w:val="32"/>
          <w:lang w:val="fr-CA"/>
        </w:rPr>
        <w:t>Les matériels</w:t>
      </w:r>
      <w:r w:rsidR="00E404C6" w:rsidRPr="007B73A2">
        <w:rPr>
          <w:rFonts w:ascii="Times New Roman" w:eastAsia="Calibri" w:hAnsi="Times New Roman" w:cs="Times New Roman"/>
          <w:b/>
          <w:color w:val="000000" w:themeColor="text1"/>
          <w:sz w:val="32"/>
          <w:szCs w:val="32"/>
          <w:lang w:val="fr-CA"/>
        </w:rPr>
        <w:t xml:space="preserve"> </w:t>
      </w:r>
      <w:r w:rsidR="007B73A2" w:rsidRPr="007B73A2">
        <w:rPr>
          <w:rFonts w:ascii="Times New Roman" w:eastAsia="Calibri" w:hAnsi="Times New Roman" w:cs="Times New Roman"/>
          <w:b/>
          <w:color w:val="000000" w:themeColor="text1"/>
          <w:sz w:val="32"/>
          <w:szCs w:val="32"/>
          <w:lang w:val="fr-CA"/>
        </w:rPr>
        <w:t>pour les élèves</w:t>
      </w:r>
    </w:p>
    <w:p w14:paraId="417BCB0D" w14:textId="77777777" w:rsidR="00E9289B" w:rsidRDefault="00E9289B" w:rsidP="00E9289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fr-FR" w:eastAsia="en-CA"/>
        </w:rPr>
        <w:sectPr w:rsidR="00E9289B" w:rsidSect="00882CA5">
          <w:type w:val="continuous"/>
          <w:pgSz w:w="12240" w:h="15840"/>
          <w:pgMar w:top="1440" w:right="1440" w:bottom="1440" w:left="1440" w:header="708" w:footer="708" w:gutter="0"/>
          <w:pgBorders w:offsetFrom="page">
            <w:top w:val="thinThickSmallGap" w:sz="24" w:space="24" w:color="auto"/>
            <w:left w:val="thinThickSmallGap" w:sz="24" w:space="24" w:color="auto"/>
            <w:bottom w:val="thinThickSmallGap" w:sz="24" w:space="24" w:color="auto"/>
            <w:right w:val="thinThickSmallGap" w:sz="24" w:space="24" w:color="auto"/>
          </w:pgBorders>
          <w:cols w:space="708"/>
          <w:docGrid w:linePitch="360"/>
        </w:sectPr>
      </w:pPr>
    </w:p>
    <w:p w14:paraId="45298B90" w14:textId="77777777" w:rsidR="00E9289B" w:rsidRPr="00E9289B" w:rsidRDefault="00E9289B" w:rsidP="00A05899">
      <w:pPr>
        <w:pStyle w:val="ListParagraph"/>
        <w:numPr>
          <w:ilvl w:val="0"/>
          <w:numId w:val="10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rPr>
          <w:color w:val="000000" w:themeColor="text1"/>
          <w:szCs w:val="20"/>
          <w:lang w:val="fr-FR"/>
        </w:rPr>
      </w:pPr>
      <w:r w:rsidRPr="00E9289B">
        <w:rPr>
          <w:color w:val="000000" w:themeColor="text1"/>
          <w:szCs w:val="20"/>
          <w:lang w:val="fr-FR"/>
        </w:rPr>
        <w:lastRenderedPageBreak/>
        <w:t>Marqueurs Sharpie</w:t>
      </w:r>
    </w:p>
    <w:p w14:paraId="65DBE4FB" w14:textId="77777777" w:rsidR="00E9289B" w:rsidRPr="00E9289B" w:rsidRDefault="00E9289B" w:rsidP="00A05899">
      <w:pPr>
        <w:pStyle w:val="ListParagraph"/>
        <w:numPr>
          <w:ilvl w:val="0"/>
          <w:numId w:val="10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rPr>
          <w:color w:val="000000" w:themeColor="text1"/>
          <w:szCs w:val="20"/>
          <w:lang w:val="fr-FR"/>
        </w:rPr>
      </w:pPr>
      <w:r w:rsidRPr="00E9289B">
        <w:rPr>
          <w:color w:val="000000" w:themeColor="text1"/>
          <w:szCs w:val="20"/>
          <w:lang w:val="fr-FR"/>
        </w:rPr>
        <w:t>Crayon de couleur</w:t>
      </w:r>
    </w:p>
    <w:p w14:paraId="3FEC70F0" w14:textId="77777777" w:rsidR="00E9289B" w:rsidRPr="00E9289B" w:rsidRDefault="00E9289B" w:rsidP="00A05899">
      <w:pPr>
        <w:pStyle w:val="ListParagraph"/>
        <w:numPr>
          <w:ilvl w:val="0"/>
          <w:numId w:val="10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rPr>
          <w:color w:val="000000" w:themeColor="text1"/>
          <w:szCs w:val="20"/>
          <w:lang w:val="fr-FR"/>
        </w:rPr>
      </w:pPr>
      <w:r w:rsidRPr="00E9289B">
        <w:rPr>
          <w:color w:val="000000" w:themeColor="text1"/>
          <w:szCs w:val="20"/>
          <w:lang w:val="fr-FR"/>
        </w:rPr>
        <w:t xml:space="preserve">Crayon </w:t>
      </w:r>
      <w:r w:rsidR="00C36CF7">
        <w:rPr>
          <w:color w:val="000000" w:themeColor="text1"/>
          <w:szCs w:val="20"/>
          <w:lang w:val="fr-FR"/>
        </w:rPr>
        <w:t>à</w:t>
      </w:r>
      <w:r w:rsidRPr="00E9289B">
        <w:rPr>
          <w:color w:val="000000" w:themeColor="text1"/>
          <w:szCs w:val="20"/>
          <w:lang w:val="fr-FR"/>
        </w:rPr>
        <w:t xml:space="preserve"> mine </w:t>
      </w:r>
    </w:p>
    <w:p w14:paraId="6CB57569" w14:textId="77777777" w:rsidR="00E9289B" w:rsidRPr="00E9289B" w:rsidRDefault="00E9289B" w:rsidP="00A05899">
      <w:pPr>
        <w:pStyle w:val="ListParagraph"/>
        <w:numPr>
          <w:ilvl w:val="0"/>
          <w:numId w:val="10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rPr>
          <w:color w:val="000000" w:themeColor="text1"/>
          <w:szCs w:val="20"/>
          <w:lang w:val="fr-FR"/>
        </w:rPr>
      </w:pPr>
      <w:r w:rsidRPr="00E9289B">
        <w:rPr>
          <w:color w:val="000000" w:themeColor="text1"/>
          <w:szCs w:val="20"/>
          <w:lang w:val="fr-FR"/>
        </w:rPr>
        <w:t xml:space="preserve">Modèle de papier à bande dessinée </w:t>
      </w:r>
    </w:p>
    <w:p w14:paraId="08662F44" w14:textId="77777777" w:rsidR="00E9289B" w:rsidRPr="00E9289B" w:rsidRDefault="00E9289B" w:rsidP="00A05899">
      <w:pPr>
        <w:pStyle w:val="ListParagraph"/>
        <w:numPr>
          <w:ilvl w:val="0"/>
          <w:numId w:val="10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rPr>
          <w:color w:val="000000" w:themeColor="text1"/>
          <w:szCs w:val="20"/>
          <w:lang w:val="fr-FR"/>
        </w:rPr>
      </w:pPr>
      <w:r w:rsidRPr="00E9289B">
        <w:rPr>
          <w:color w:val="000000" w:themeColor="text1"/>
          <w:szCs w:val="20"/>
          <w:lang w:val="fr-FR"/>
        </w:rPr>
        <w:lastRenderedPageBreak/>
        <w:t xml:space="preserve">Efface </w:t>
      </w:r>
    </w:p>
    <w:p w14:paraId="532FE964" w14:textId="77777777" w:rsidR="00E9289B" w:rsidRPr="00932E9D" w:rsidRDefault="00E9289B" w:rsidP="00A05899">
      <w:pPr>
        <w:pStyle w:val="ListParagraph"/>
        <w:numPr>
          <w:ilvl w:val="0"/>
          <w:numId w:val="10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rPr>
          <w:color w:val="000000" w:themeColor="text1"/>
          <w:szCs w:val="20"/>
          <w:lang w:val="fr-CA"/>
        </w:rPr>
      </w:pPr>
      <w:r w:rsidRPr="00E9289B">
        <w:rPr>
          <w:color w:val="000000" w:themeColor="text1"/>
          <w:szCs w:val="20"/>
          <w:lang w:val="fr-FR"/>
        </w:rPr>
        <w:t xml:space="preserve">Livre de bandes dessinées </w:t>
      </w:r>
    </w:p>
    <w:p w14:paraId="7019892D" w14:textId="77777777" w:rsidR="00932E9D" w:rsidRPr="00932E9D" w:rsidRDefault="00932E9D" w:rsidP="00A05899">
      <w:pPr>
        <w:pStyle w:val="ListParagraph"/>
        <w:numPr>
          <w:ilvl w:val="0"/>
          <w:numId w:val="10"/>
        </w:numPr>
        <w:spacing w:line="360" w:lineRule="auto"/>
        <w:rPr>
          <w:rFonts w:eastAsia="Calibri"/>
          <w:lang w:val="fr-CA"/>
        </w:rPr>
        <w:sectPr w:rsidR="00932E9D" w:rsidRPr="00932E9D" w:rsidSect="00E9289B">
          <w:type w:val="continuous"/>
          <w:pgSz w:w="12240" w:h="15840"/>
          <w:pgMar w:top="1440" w:right="1440" w:bottom="1440" w:left="1440" w:header="708" w:footer="708" w:gutter="0"/>
          <w:pgBorders w:offsetFrom="page">
            <w:top w:val="thinThickSmallGap" w:sz="24" w:space="24" w:color="auto"/>
            <w:left w:val="thinThickSmallGap" w:sz="24" w:space="24" w:color="auto"/>
            <w:bottom w:val="thinThickSmallGap" w:sz="24" w:space="24" w:color="auto"/>
            <w:right w:val="thinThickSmallGap" w:sz="24" w:space="24" w:color="auto"/>
          </w:pgBorders>
          <w:cols w:num="2" w:space="708"/>
          <w:docGrid w:linePitch="360"/>
        </w:sectPr>
      </w:pPr>
      <w:r w:rsidRPr="00932E9D">
        <w:rPr>
          <w:rFonts w:eastAsia="Calibri"/>
          <w:lang w:val="fr-CA"/>
        </w:rPr>
        <w:t>Feuilles d’explication des étapes du projet</w:t>
      </w:r>
    </w:p>
    <w:p w14:paraId="1EB07A1D" w14:textId="77777777" w:rsidR="00E9289B" w:rsidRDefault="00E9289B" w:rsidP="00304232">
      <w:pPr>
        <w:jc w:val="center"/>
        <w:rPr>
          <w:rFonts w:ascii="Times New Roman" w:eastAsia="Calibri" w:hAnsi="Times New Roman" w:cs="Times New Roman"/>
          <w:b/>
          <w:sz w:val="24"/>
          <w:szCs w:val="24"/>
          <w:lang w:val="fr-CA"/>
        </w:rPr>
      </w:pPr>
    </w:p>
    <w:p w14:paraId="6018B13A" w14:textId="720A305C" w:rsidR="00035574" w:rsidRPr="00E9289B" w:rsidRDefault="00035574" w:rsidP="005F6F1D">
      <w:pPr>
        <w:jc w:val="center"/>
        <w:rPr>
          <w:rFonts w:ascii="Times New Roman" w:eastAsia="Calibri" w:hAnsi="Times New Roman" w:cs="Times New Roman"/>
          <w:b/>
          <w:sz w:val="24"/>
          <w:szCs w:val="24"/>
          <w:lang w:val="fr-CA"/>
        </w:rPr>
      </w:pPr>
      <w:r>
        <w:rPr>
          <w:rFonts w:ascii="Times New Roman" w:eastAsia="Calibri" w:hAnsi="Times New Roman" w:cs="Times New Roman"/>
          <w:b/>
          <w:noProof/>
          <w:sz w:val="24"/>
          <w:szCs w:val="24"/>
          <w:lang w:eastAsia="en-CA"/>
        </w:rPr>
        <w:drawing>
          <wp:inline distT="0" distB="0" distL="0" distR="0" wp14:anchorId="79F00C75" wp14:editId="091ACDDB">
            <wp:extent cx="2305791" cy="2229492"/>
            <wp:effectExtent l="0" t="0" r="0" b="0"/>
            <wp:docPr id="2" name="Picture 2" descr="C:\Users\Admin\Desktop\BD\IMG_8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BD\IMG_800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7266" cy="2230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411F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fr-CA"/>
        </w:rPr>
        <w:t xml:space="preserve"> </w:t>
      </w:r>
      <w:r>
        <w:rPr>
          <w:rFonts w:ascii="Times New Roman" w:eastAsia="Calibri" w:hAnsi="Times New Roman" w:cs="Times New Roman"/>
          <w:b/>
          <w:noProof/>
          <w:sz w:val="24"/>
          <w:szCs w:val="24"/>
          <w:lang w:eastAsia="en-CA"/>
        </w:rPr>
        <w:drawing>
          <wp:inline distT="0" distB="0" distL="0" distR="0" wp14:anchorId="64580D05" wp14:editId="20F85714">
            <wp:extent cx="2962408" cy="2221203"/>
            <wp:effectExtent l="0" t="0" r="0" b="8255"/>
            <wp:docPr id="3" name="Picture 3" descr="C:\Users\Admin\Desktop\BD\IMG_8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BD\IMG_800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1554" cy="2220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53E5B3" w14:textId="77777777" w:rsidR="00E404C6" w:rsidRDefault="00E404C6" w:rsidP="00304232">
      <w:pPr>
        <w:jc w:val="center"/>
        <w:rPr>
          <w:rFonts w:ascii="Times New Roman" w:eastAsia="Calibri" w:hAnsi="Times New Roman" w:cs="Times New Roman"/>
          <w:b/>
          <w:sz w:val="32"/>
          <w:szCs w:val="24"/>
          <w:lang w:val="fr-CA"/>
        </w:rPr>
      </w:pPr>
      <w:r w:rsidRPr="00E55E77">
        <w:rPr>
          <w:rFonts w:ascii="Times New Roman" w:eastAsia="Calibri" w:hAnsi="Times New Roman" w:cs="Times New Roman"/>
          <w:b/>
          <w:sz w:val="32"/>
          <w:szCs w:val="24"/>
          <w:lang w:val="fr-CA"/>
        </w:rPr>
        <w:lastRenderedPageBreak/>
        <w:t>Vocabulaire</w:t>
      </w:r>
    </w:p>
    <w:p w14:paraId="639FBF85" w14:textId="77777777" w:rsidR="0078438C" w:rsidRPr="00E55E77" w:rsidRDefault="0078438C" w:rsidP="0078438C">
      <w:pPr>
        <w:pStyle w:val="NormalWeb"/>
        <w:spacing w:before="106" w:beforeAutospacing="0" w:after="0" w:afterAutospacing="0"/>
        <w:rPr>
          <w:lang w:val="fr-CA"/>
        </w:rPr>
      </w:pPr>
      <w:r w:rsidRPr="00E55E77">
        <w:rPr>
          <w:rFonts w:eastAsiaTheme="minorEastAsia"/>
          <w:b/>
          <w:bCs/>
          <w:color w:val="000000" w:themeColor="text1"/>
          <w:kern w:val="24"/>
          <w:lang w:val="fr-FR"/>
        </w:rPr>
        <w:t>Album:</w:t>
      </w:r>
      <w:r>
        <w:rPr>
          <w:rFonts w:eastAsiaTheme="minorEastAsia"/>
          <w:b/>
          <w:bCs/>
          <w:color w:val="000000" w:themeColor="text1"/>
          <w:kern w:val="24"/>
          <w:lang w:val="fr-FR"/>
        </w:rPr>
        <w:t xml:space="preserve"> </w:t>
      </w:r>
      <w:r w:rsidRPr="00E55E77">
        <w:rPr>
          <w:rFonts w:eastAsiaTheme="minorEastAsia"/>
          <w:color w:val="000000" w:themeColor="text1"/>
          <w:kern w:val="24"/>
          <w:lang w:val="fr-FR"/>
        </w:rPr>
        <w:t xml:space="preserve">Bandes dessinées reliées qui contiennent une histoire terminée ou à suivre lorsque </w:t>
      </w:r>
      <w:r>
        <w:rPr>
          <w:rFonts w:eastAsiaTheme="minorEastAsia"/>
          <w:color w:val="000000" w:themeColor="text1"/>
          <w:kern w:val="24"/>
          <w:lang w:val="fr-FR"/>
        </w:rPr>
        <w:tab/>
        <w:t xml:space="preserve">  </w:t>
      </w:r>
      <w:r>
        <w:rPr>
          <w:rFonts w:eastAsiaTheme="minorEastAsia"/>
          <w:color w:val="000000" w:themeColor="text1"/>
          <w:kern w:val="24"/>
          <w:lang w:val="fr-FR"/>
        </w:rPr>
        <w:tab/>
        <w:t xml:space="preserve">  </w:t>
      </w:r>
      <w:r w:rsidR="00C36CF7">
        <w:rPr>
          <w:rFonts w:eastAsiaTheme="minorEastAsia"/>
          <w:color w:val="000000" w:themeColor="text1"/>
          <w:kern w:val="24"/>
          <w:lang w:val="fr-FR"/>
        </w:rPr>
        <w:t>l'</w:t>
      </w:r>
      <w:r w:rsidRPr="00E55E77">
        <w:rPr>
          <w:rFonts w:eastAsiaTheme="minorEastAsia"/>
          <w:color w:val="000000" w:themeColor="text1"/>
          <w:kern w:val="24"/>
          <w:lang w:val="fr-FR"/>
        </w:rPr>
        <w:t xml:space="preserve">album fait partie d'une </w:t>
      </w:r>
      <w:r w:rsidRPr="00B807BE">
        <w:rPr>
          <w:rFonts w:eastAsiaTheme="minorEastAsia"/>
          <w:color w:val="000000" w:themeColor="text1"/>
          <w:kern w:val="24"/>
          <w:lang w:val="fr-FR"/>
        </w:rPr>
        <w:t>série</w:t>
      </w:r>
      <w:r w:rsidRPr="00E55E77">
        <w:rPr>
          <w:rFonts w:eastAsiaTheme="minorEastAsia"/>
          <w:color w:val="000000" w:themeColor="text1"/>
          <w:kern w:val="24"/>
          <w:lang w:val="fr-FR"/>
        </w:rPr>
        <w:t xml:space="preserve">. </w:t>
      </w:r>
    </w:p>
    <w:p w14:paraId="028333B4" w14:textId="77777777" w:rsidR="0078438C" w:rsidRDefault="0078438C" w:rsidP="0078438C">
      <w:pPr>
        <w:pStyle w:val="NormalWeb"/>
        <w:spacing w:before="106" w:beforeAutospacing="0" w:after="0" w:afterAutospacing="0"/>
        <w:ind w:left="187"/>
        <w:rPr>
          <w:rFonts w:eastAsiaTheme="minorEastAsia"/>
          <w:color w:val="000000" w:themeColor="text1"/>
          <w:kern w:val="24"/>
          <w:lang w:val="fr-FR"/>
        </w:rPr>
      </w:pPr>
      <w:r w:rsidRPr="00E55E77">
        <w:rPr>
          <w:rFonts w:eastAsiaTheme="minorEastAsia"/>
          <w:color w:val="000000" w:themeColor="text1"/>
          <w:kern w:val="24"/>
          <w:lang w:val="fr-FR"/>
        </w:rPr>
        <w:t>Exemples: La série des aventures de Tintin</w:t>
      </w:r>
    </w:p>
    <w:p w14:paraId="7E632075" w14:textId="77777777" w:rsidR="0078438C" w:rsidRPr="0078438C" w:rsidRDefault="0078438C" w:rsidP="0078438C">
      <w:pPr>
        <w:pStyle w:val="NormalWeb"/>
        <w:spacing w:before="106" w:beforeAutospacing="0" w:after="0" w:afterAutospacing="0"/>
        <w:ind w:left="187"/>
        <w:rPr>
          <w:rFonts w:eastAsiaTheme="minorEastAsia"/>
          <w:color w:val="000000" w:themeColor="text1"/>
          <w:kern w:val="24"/>
          <w:lang w:val="fr-FR"/>
        </w:rPr>
      </w:pPr>
    </w:p>
    <w:p w14:paraId="3BE11ED2" w14:textId="77777777" w:rsidR="0078438C" w:rsidRPr="00E55E77" w:rsidRDefault="0078438C" w:rsidP="0078438C">
      <w:pPr>
        <w:rPr>
          <w:rFonts w:ascii="Times New Roman" w:eastAsia="Calibri" w:hAnsi="Times New Roman" w:cs="Times New Roman"/>
          <w:sz w:val="24"/>
          <w:szCs w:val="24"/>
          <w:lang w:val="fr-CA"/>
        </w:rPr>
      </w:pPr>
      <w:r w:rsidRPr="00D43611">
        <w:rPr>
          <w:rFonts w:ascii="Times New Roman" w:eastAsia="Calibri" w:hAnsi="Times New Roman" w:cs="Times New Roman"/>
          <w:b/>
          <w:sz w:val="24"/>
          <w:szCs w:val="24"/>
          <w:lang w:val="fr-CA"/>
        </w:rPr>
        <w:t xml:space="preserve">Bande </w:t>
      </w:r>
      <w:r w:rsidR="00C36CF7">
        <w:rPr>
          <w:rFonts w:ascii="Times New Roman" w:eastAsia="Calibri" w:hAnsi="Times New Roman" w:cs="Times New Roman"/>
          <w:b/>
          <w:sz w:val="24"/>
          <w:szCs w:val="24"/>
          <w:lang w:val="fr-CA"/>
        </w:rPr>
        <w:t>d</w:t>
      </w:r>
      <w:r w:rsidRPr="00D43611">
        <w:rPr>
          <w:rFonts w:ascii="Times New Roman" w:eastAsia="Calibri" w:hAnsi="Times New Roman" w:cs="Times New Roman"/>
          <w:b/>
          <w:sz w:val="24"/>
          <w:szCs w:val="24"/>
          <w:lang w:val="fr-CA"/>
        </w:rPr>
        <w:t>essinée (BD)</w:t>
      </w:r>
      <w:r w:rsidRPr="00E55E77">
        <w:rPr>
          <w:rFonts w:ascii="Times New Roman" w:eastAsia="Calibri" w:hAnsi="Times New Roman" w:cs="Times New Roman"/>
          <w:sz w:val="24"/>
          <w:szCs w:val="24"/>
          <w:lang w:val="fr-CA"/>
        </w:rPr>
        <w:t xml:space="preserve"> : </w:t>
      </w:r>
      <w:r w:rsidRPr="00E55E77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  <w:lang w:val="fr-FR"/>
        </w:rPr>
        <w:t xml:space="preserve">Une bande dessinée est constituée d’un ensemble d’images. </w:t>
      </w:r>
    </w:p>
    <w:p w14:paraId="46682180" w14:textId="77777777" w:rsidR="0078438C" w:rsidRDefault="0078438C" w:rsidP="0078438C">
      <w:pPr>
        <w:rPr>
          <w:rFonts w:ascii="Times New Roman" w:hAnsi="Times New Roman" w:cs="Times New Roman"/>
          <w:color w:val="000000" w:themeColor="text1"/>
          <w:sz w:val="24"/>
          <w:lang w:val="fr-CA"/>
        </w:rPr>
      </w:pPr>
      <w:r w:rsidRPr="00D43611">
        <w:rPr>
          <w:rFonts w:ascii="Times New Roman" w:hAnsi="Times New Roman" w:cs="Times New Roman"/>
          <w:b/>
          <w:color w:val="000000" w:themeColor="text1"/>
          <w:sz w:val="24"/>
          <w:lang w:val="fr-CA"/>
        </w:rPr>
        <w:t>Bandes</w:t>
      </w:r>
      <w:r>
        <w:rPr>
          <w:rFonts w:ascii="Times New Roman" w:hAnsi="Times New Roman" w:cs="Times New Roman"/>
          <w:color w:val="000000" w:themeColor="text1"/>
          <w:sz w:val="24"/>
          <w:lang w:val="fr-CA"/>
        </w:rPr>
        <w:t> : Une lingue d’image dans une bande dessinée.</w:t>
      </w:r>
    </w:p>
    <w:p w14:paraId="23DA02B8" w14:textId="77777777" w:rsidR="0078438C" w:rsidRDefault="0078438C" w:rsidP="0078438C">
      <w:pPr>
        <w:rPr>
          <w:rFonts w:ascii="Times New Roman" w:hAnsi="Times New Roman" w:cs="Times New Roman"/>
          <w:color w:val="000000" w:themeColor="text1"/>
          <w:sz w:val="24"/>
          <w:lang w:val="fr-CA"/>
        </w:rPr>
      </w:pPr>
      <w:r w:rsidRPr="00D43611">
        <w:rPr>
          <w:rFonts w:ascii="Times New Roman" w:hAnsi="Times New Roman" w:cs="Times New Roman"/>
          <w:b/>
          <w:color w:val="000000" w:themeColor="text1"/>
          <w:sz w:val="24"/>
          <w:lang w:val="fr-CA"/>
        </w:rPr>
        <w:t>Bulles</w:t>
      </w:r>
      <w:r>
        <w:rPr>
          <w:rFonts w:ascii="Times New Roman" w:hAnsi="Times New Roman" w:cs="Times New Roman"/>
          <w:color w:val="000000" w:themeColor="text1"/>
          <w:sz w:val="24"/>
          <w:lang w:val="fr-CA"/>
        </w:rPr>
        <w:t> : Partie de la bande dessinée qui indique ce que disent, pence ou cris un personnage.</w:t>
      </w:r>
    </w:p>
    <w:p w14:paraId="7DA710CD" w14:textId="77777777" w:rsidR="0078438C" w:rsidRPr="00E55E77" w:rsidRDefault="0078438C" w:rsidP="0078438C">
      <w:pPr>
        <w:pStyle w:val="NormalWeb"/>
        <w:spacing w:before="106" w:beforeAutospacing="0" w:after="0" w:afterAutospacing="0"/>
        <w:rPr>
          <w:lang w:val="fr-CA"/>
        </w:rPr>
      </w:pPr>
      <w:r w:rsidRPr="00E55E77">
        <w:rPr>
          <w:rFonts w:eastAsiaTheme="minorEastAsia"/>
          <w:b/>
          <w:bCs/>
          <w:color w:val="000000" w:themeColor="text1"/>
          <w:kern w:val="24"/>
          <w:lang w:val="fr-FR"/>
        </w:rPr>
        <w:t>Cartooniste:</w:t>
      </w:r>
      <w:r>
        <w:rPr>
          <w:rFonts w:eastAsiaTheme="minorEastAsia"/>
          <w:b/>
          <w:bCs/>
          <w:color w:val="000000" w:themeColor="text1"/>
          <w:kern w:val="24"/>
          <w:lang w:val="fr-FR"/>
        </w:rPr>
        <w:t xml:space="preserve"> </w:t>
      </w:r>
      <w:r w:rsidRPr="00E55E77">
        <w:rPr>
          <w:rFonts w:eastAsiaTheme="minorEastAsia"/>
          <w:color w:val="000000" w:themeColor="text1"/>
          <w:kern w:val="24"/>
          <w:lang w:val="fr-FR"/>
        </w:rPr>
        <w:t xml:space="preserve">Nom donné à un dessinateur de dessin animé. Le terme est appliqué aux </w:t>
      </w:r>
      <w:r>
        <w:rPr>
          <w:rFonts w:eastAsiaTheme="minorEastAsia"/>
          <w:color w:val="000000" w:themeColor="text1"/>
          <w:kern w:val="24"/>
          <w:lang w:val="fr-FR"/>
        </w:rPr>
        <w:tab/>
      </w:r>
      <w:r>
        <w:rPr>
          <w:rFonts w:eastAsiaTheme="minorEastAsia"/>
          <w:color w:val="000000" w:themeColor="text1"/>
          <w:kern w:val="24"/>
          <w:lang w:val="fr-FR"/>
        </w:rPr>
        <w:tab/>
      </w:r>
      <w:r>
        <w:rPr>
          <w:rFonts w:eastAsiaTheme="minorEastAsia"/>
          <w:color w:val="000000" w:themeColor="text1"/>
          <w:kern w:val="24"/>
          <w:lang w:val="fr-FR"/>
        </w:rPr>
        <w:tab/>
        <w:t xml:space="preserve">           </w:t>
      </w:r>
      <w:r w:rsidRPr="00E55E77">
        <w:rPr>
          <w:rFonts w:eastAsiaTheme="minorEastAsia"/>
          <w:color w:val="000000" w:themeColor="text1"/>
          <w:kern w:val="24"/>
          <w:lang w:val="fr-FR"/>
        </w:rPr>
        <w:t>dessinateurs de bandes dessinées.</w:t>
      </w:r>
    </w:p>
    <w:p w14:paraId="0D3C7F03" w14:textId="77777777" w:rsidR="007B1857" w:rsidRPr="00D43611" w:rsidRDefault="007B1857" w:rsidP="007B1857">
      <w:pPr>
        <w:rPr>
          <w:rFonts w:ascii="Times New Roman" w:hAnsi="Times New Roman" w:cs="Times New Roman"/>
          <w:color w:val="000000" w:themeColor="text1"/>
          <w:sz w:val="24"/>
          <w:lang w:val="fr-CA"/>
        </w:rPr>
      </w:pPr>
      <w:r w:rsidRPr="00D43611">
        <w:rPr>
          <w:rFonts w:ascii="Times New Roman" w:hAnsi="Times New Roman" w:cs="Times New Roman"/>
          <w:b/>
          <w:bCs/>
          <w:color w:val="000000" w:themeColor="text1"/>
          <w:sz w:val="24"/>
          <w:lang w:val="fr-FR"/>
        </w:rPr>
        <w:t>Gros plan:</w:t>
      </w:r>
      <w:r>
        <w:rPr>
          <w:rFonts w:ascii="Times New Roman" w:hAnsi="Times New Roman" w:cs="Times New Roman"/>
          <w:color w:val="000000" w:themeColor="text1"/>
          <w:sz w:val="24"/>
          <w:lang w:val="fr-CA"/>
        </w:rPr>
        <w:t xml:space="preserve"> </w:t>
      </w:r>
      <w:r w:rsidRPr="00D43611">
        <w:rPr>
          <w:rFonts w:ascii="Times New Roman" w:hAnsi="Times New Roman" w:cs="Times New Roman"/>
          <w:color w:val="000000" w:themeColor="text1"/>
          <w:sz w:val="24"/>
          <w:lang w:val="fr-FR"/>
        </w:rPr>
        <w:t>Isole</w:t>
      </w:r>
      <w:r w:rsidR="00C36CF7">
        <w:rPr>
          <w:rFonts w:ascii="Times New Roman" w:hAnsi="Times New Roman" w:cs="Times New Roman"/>
          <w:color w:val="000000" w:themeColor="text1"/>
          <w:sz w:val="24"/>
          <w:lang w:val="fr-FR"/>
        </w:rPr>
        <w:t>r</w:t>
      </w:r>
      <w:r w:rsidRPr="00D43611">
        <w:rPr>
          <w:rFonts w:ascii="Times New Roman" w:hAnsi="Times New Roman" w:cs="Times New Roman"/>
          <w:color w:val="000000" w:themeColor="text1"/>
          <w:sz w:val="24"/>
          <w:lang w:val="fr-FR"/>
        </w:rPr>
        <w:t xml:space="preserve"> une partie du décor ou du personnage par exempl</w:t>
      </w:r>
      <w:r>
        <w:rPr>
          <w:rFonts w:ascii="Times New Roman" w:hAnsi="Times New Roman" w:cs="Times New Roman"/>
          <w:color w:val="000000" w:themeColor="text1"/>
          <w:sz w:val="24"/>
          <w:lang w:val="fr-FR"/>
        </w:rPr>
        <w:t xml:space="preserve">e: un bras, une main, un visage. </w:t>
      </w:r>
      <w:r w:rsidRPr="00D43611">
        <w:rPr>
          <w:rFonts w:ascii="Times New Roman" w:hAnsi="Times New Roman" w:cs="Times New Roman"/>
          <w:color w:val="000000" w:themeColor="text1"/>
          <w:sz w:val="24"/>
          <w:lang w:val="fr-FR"/>
        </w:rPr>
        <w:t>Il est utilisé pour montrer l'expression</w:t>
      </w:r>
      <w:r w:rsidRPr="00D43611">
        <w:rPr>
          <w:rFonts w:ascii="Times New Roman" w:hAnsi="Times New Roman" w:cs="Times New Roman"/>
          <w:color w:val="000000" w:themeColor="text1"/>
          <w:sz w:val="24"/>
          <w:u w:val="single"/>
          <w:lang w:val="fr-FR"/>
        </w:rPr>
        <w:t xml:space="preserve"> </w:t>
      </w:r>
      <w:r w:rsidRPr="00D43611">
        <w:rPr>
          <w:rFonts w:ascii="Times New Roman" w:hAnsi="Times New Roman" w:cs="Times New Roman"/>
          <w:color w:val="000000" w:themeColor="text1"/>
          <w:sz w:val="24"/>
          <w:lang w:val="fr-FR"/>
        </w:rPr>
        <w:t>du visage en l'isolant ou pour attirer l'attention sur un détail du décor.</w:t>
      </w:r>
    </w:p>
    <w:p w14:paraId="64E1575A" w14:textId="77777777" w:rsidR="00726CBC" w:rsidRPr="00D43611" w:rsidRDefault="00726CBC" w:rsidP="00726CBC">
      <w:pPr>
        <w:rPr>
          <w:rFonts w:ascii="Times New Roman" w:hAnsi="Times New Roman" w:cs="Times New Roman"/>
          <w:color w:val="000000" w:themeColor="text1"/>
          <w:sz w:val="24"/>
          <w:lang w:val="fr-CA"/>
        </w:rPr>
      </w:pPr>
      <w:r w:rsidRPr="00D43611">
        <w:rPr>
          <w:rFonts w:ascii="Times New Roman" w:hAnsi="Times New Roman" w:cs="Times New Roman"/>
          <w:b/>
          <w:bCs/>
          <w:color w:val="000000" w:themeColor="text1"/>
          <w:sz w:val="24"/>
          <w:lang w:val="fr-CA"/>
        </w:rPr>
        <w:t>Le zoom</w:t>
      </w:r>
      <w:r w:rsidRPr="00D43611">
        <w:rPr>
          <w:rFonts w:ascii="Times New Roman" w:hAnsi="Times New Roman" w:cs="Times New Roman"/>
          <w:color w:val="000000" w:themeColor="text1"/>
          <w:sz w:val="24"/>
          <w:lang w:val="fr-CA"/>
        </w:rPr>
        <w:t xml:space="preserve">: </w:t>
      </w:r>
      <w:r>
        <w:rPr>
          <w:rFonts w:ascii="Times New Roman" w:hAnsi="Times New Roman" w:cs="Times New Roman"/>
          <w:color w:val="000000" w:themeColor="text1"/>
          <w:sz w:val="24"/>
          <w:lang w:val="fr-CA"/>
        </w:rPr>
        <w:t>Permet</w:t>
      </w:r>
      <w:r w:rsidRPr="00D43611">
        <w:rPr>
          <w:rFonts w:ascii="Times New Roman" w:hAnsi="Times New Roman" w:cs="Times New Roman"/>
          <w:color w:val="000000" w:themeColor="text1"/>
          <w:sz w:val="24"/>
          <w:lang w:val="fr-CA"/>
        </w:rPr>
        <w:t xml:space="preserve"> de passer d'un plan d'ensemble à un gros plan ou on se rapproche progressivement du personnage.</w:t>
      </w:r>
    </w:p>
    <w:p w14:paraId="33E0F98D" w14:textId="77777777" w:rsidR="00E55E77" w:rsidRPr="00E55E77" w:rsidRDefault="00E55E77" w:rsidP="00E55E77">
      <w:pPr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  <w:lang w:val="fr-CA"/>
        </w:rPr>
      </w:pPr>
      <w:r w:rsidRPr="00E55E77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4"/>
          <w:szCs w:val="24"/>
          <w:lang w:val="fr-CA"/>
        </w:rPr>
        <w:t>Manga</w:t>
      </w:r>
      <w:r w:rsidRPr="00E55E77"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  <w:lang w:val="fr-CA"/>
        </w:rPr>
        <w:t xml:space="preserve">: Une bande dessinée japonaise </w:t>
      </w:r>
    </w:p>
    <w:p w14:paraId="58D2789A" w14:textId="77777777" w:rsidR="00E55E77" w:rsidRDefault="00E55E77" w:rsidP="00E55E77">
      <w:pPr>
        <w:rPr>
          <w:rFonts w:ascii="Times New Roman" w:hAnsi="Times New Roman" w:cs="Times New Roman"/>
          <w:color w:val="000000" w:themeColor="text1"/>
          <w:sz w:val="24"/>
          <w:lang w:val="fr-CA"/>
        </w:rPr>
      </w:pPr>
      <w:r w:rsidRPr="00D43611">
        <w:rPr>
          <w:rFonts w:ascii="Times New Roman" w:hAnsi="Times New Roman" w:cs="Times New Roman"/>
          <w:b/>
          <w:color w:val="000000" w:themeColor="text1"/>
          <w:sz w:val="24"/>
          <w:lang w:val="fr-CA"/>
        </w:rPr>
        <w:t>Onomatopées</w:t>
      </w:r>
      <w:r>
        <w:rPr>
          <w:rFonts w:ascii="Times New Roman" w:hAnsi="Times New Roman" w:cs="Times New Roman"/>
          <w:color w:val="000000" w:themeColor="text1"/>
          <w:sz w:val="24"/>
          <w:lang w:val="fr-CA"/>
        </w:rPr>
        <w:t> : Un mot qui imite un son. Constituent les bruits de la bande dessinée.</w:t>
      </w:r>
    </w:p>
    <w:p w14:paraId="1D6998BE" w14:textId="77777777" w:rsidR="00084F1D" w:rsidRDefault="00C97B82" w:rsidP="00E55E77">
      <w:pPr>
        <w:rPr>
          <w:rFonts w:ascii="Times New Roman" w:hAnsi="Times New Roman" w:cs="Times New Roman"/>
          <w:color w:val="000000" w:themeColor="text1"/>
          <w:sz w:val="24"/>
          <w:lang w:val="fr-CA"/>
        </w:rPr>
      </w:pPr>
      <w:r w:rsidRPr="00D43611">
        <w:rPr>
          <w:rFonts w:ascii="Times New Roman" w:hAnsi="Times New Roman" w:cs="Times New Roman"/>
          <w:b/>
          <w:color w:val="000000" w:themeColor="text1"/>
          <w:sz w:val="24"/>
          <w:lang w:val="fr-CA"/>
        </w:rPr>
        <w:t>Plan</w:t>
      </w:r>
      <w:r>
        <w:rPr>
          <w:rFonts w:ascii="Times New Roman" w:hAnsi="Times New Roman" w:cs="Times New Roman"/>
          <w:color w:val="000000" w:themeColor="text1"/>
          <w:sz w:val="24"/>
          <w:lang w:val="fr-CA"/>
        </w:rPr>
        <w:t xml:space="preserve"> : Ce sont les différentes façons de présenter le personnage, </w:t>
      </w:r>
      <w:r w:rsidR="00D43611">
        <w:rPr>
          <w:rFonts w:ascii="Times New Roman" w:hAnsi="Times New Roman" w:cs="Times New Roman"/>
          <w:color w:val="000000" w:themeColor="text1"/>
          <w:sz w:val="24"/>
          <w:lang w:val="fr-CA"/>
        </w:rPr>
        <w:t>vu</w:t>
      </w:r>
      <w:r>
        <w:rPr>
          <w:rFonts w:ascii="Times New Roman" w:hAnsi="Times New Roman" w:cs="Times New Roman"/>
          <w:color w:val="000000" w:themeColor="text1"/>
          <w:sz w:val="24"/>
          <w:lang w:val="fr-CA"/>
        </w:rPr>
        <w:t xml:space="preserve"> à diverses distances. </w:t>
      </w:r>
    </w:p>
    <w:p w14:paraId="771580F8" w14:textId="77777777" w:rsidR="007B1857" w:rsidRDefault="007B1857" w:rsidP="007B1857">
      <w:pPr>
        <w:rPr>
          <w:rFonts w:ascii="Times New Roman" w:hAnsi="Times New Roman" w:cs="Times New Roman"/>
          <w:color w:val="000000" w:themeColor="text1"/>
          <w:sz w:val="24"/>
          <w:lang w:val="fr-CA"/>
        </w:rPr>
      </w:pPr>
      <w:r w:rsidRPr="00D43611">
        <w:rPr>
          <w:rFonts w:ascii="Times New Roman" w:hAnsi="Times New Roman" w:cs="Times New Roman"/>
          <w:b/>
          <w:color w:val="000000" w:themeColor="text1"/>
          <w:sz w:val="24"/>
          <w:lang w:val="fr-CA"/>
        </w:rPr>
        <w:t>Planche</w:t>
      </w:r>
      <w:r>
        <w:rPr>
          <w:rFonts w:ascii="Times New Roman" w:hAnsi="Times New Roman" w:cs="Times New Roman"/>
          <w:color w:val="000000" w:themeColor="text1"/>
          <w:sz w:val="24"/>
          <w:lang w:val="fr-CA"/>
        </w:rPr>
        <w:t xml:space="preserve"> : Nom </w:t>
      </w:r>
      <w:r w:rsidR="00726CBC">
        <w:rPr>
          <w:rFonts w:ascii="Times New Roman" w:hAnsi="Times New Roman" w:cs="Times New Roman"/>
          <w:color w:val="000000" w:themeColor="text1"/>
          <w:sz w:val="24"/>
          <w:lang w:val="fr-CA"/>
        </w:rPr>
        <w:t>donné</w:t>
      </w:r>
      <w:r>
        <w:rPr>
          <w:rFonts w:ascii="Times New Roman" w:hAnsi="Times New Roman" w:cs="Times New Roman"/>
          <w:color w:val="000000" w:themeColor="text1"/>
          <w:sz w:val="24"/>
          <w:lang w:val="fr-CA"/>
        </w:rPr>
        <w:t xml:space="preserve"> à chaque page d’une bande dessinée.</w:t>
      </w:r>
    </w:p>
    <w:p w14:paraId="0F01A308" w14:textId="77777777" w:rsidR="00D43611" w:rsidRPr="007B1857" w:rsidRDefault="00D43611" w:rsidP="007B1857">
      <w:pPr>
        <w:pStyle w:val="NormalWeb"/>
        <w:spacing w:before="115" w:beforeAutospacing="0" w:after="0" w:afterAutospacing="0"/>
        <w:rPr>
          <w:lang w:val="fr-CA"/>
        </w:rPr>
      </w:pPr>
      <w:r w:rsidRPr="00D43611">
        <w:rPr>
          <w:rFonts w:eastAsiaTheme="minorEastAsia"/>
          <w:b/>
          <w:bCs/>
          <w:color w:val="000000" w:themeColor="text1"/>
          <w:kern w:val="24"/>
          <w:lang w:val="fr-FR"/>
        </w:rPr>
        <w:t>Plan d'ensemble:</w:t>
      </w:r>
      <w:r w:rsidR="007B1857">
        <w:rPr>
          <w:rFonts w:eastAsiaTheme="minorEastAsia"/>
          <w:b/>
          <w:bCs/>
          <w:color w:val="000000" w:themeColor="text1"/>
          <w:kern w:val="24"/>
          <w:lang w:val="fr-FR"/>
        </w:rPr>
        <w:t xml:space="preserve"> </w:t>
      </w:r>
      <w:r w:rsidRPr="00D43611">
        <w:rPr>
          <w:rFonts w:eastAsiaTheme="minorEastAsia"/>
          <w:color w:val="000000" w:themeColor="text1"/>
          <w:kern w:val="24"/>
          <w:lang w:val="fr-FR"/>
        </w:rPr>
        <w:t xml:space="preserve">Le personnage est situé dans le décor.  </w:t>
      </w:r>
      <w:r w:rsidRPr="00D43611">
        <w:rPr>
          <w:rFonts w:eastAsiaTheme="minorEastAsia"/>
          <w:color w:val="000000" w:themeColor="text1"/>
          <w:kern w:val="24"/>
          <w:lang w:val="fr-CA"/>
        </w:rPr>
        <w:t xml:space="preserve">Il montre un </w:t>
      </w:r>
      <w:r w:rsidRPr="00D43611">
        <w:rPr>
          <w:rFonts w:eastAsiaTheme="minorEastAsia"/>
          <w:color w:val="000000" w:themeColor="text1"/>
          <w:kern w:val="24"/>
          <w:lang w:val="fr-FR"/>
        </w:rPr>
        <w:t>paysage et il permet de planter un décor. Les personnages et les détails sont très réduits</w:t>
      </w:r>
      <w:r w:rsidR="00C36CF7">
        <w:rPr>
          <w:rFonts w:eastAsiaTheme="minorEastAsia"/>
          <w:color w:val="000000" w:themeColor="text1"/>
          <w:kern w:val="24"/>
          <w:lang w:val="fr-FR"/>
        </w:rPr>
        <w:t>,</w:t>
      </w:r>
      <w:r w:rsidRPr="00D43611">
        <w:rPr>
          <w:rFonts w:eastAsiaTheme="minorEastAsia"/>
          <w:color w:val="000000" w:themeColor="text1"/>
          <w:kern w:val="24"/>
          <w:lang w:val="fr-FR"/>
        </w:rPr>
        <w:t xml:space="preserve"> car c'est le décor</w:t>
      </w:r>
      <w:r w:rsidRPr="00D43611">
        <w:rPr>
          <w:rFonts w:eastAsiaTheme="minorEastAsia"/>
          <w:color w:val="000000" w:themeColor="text1"/>
          <w:kern w:val="24"/>
          <w:u w:val="single"/>
          <w:lang w:val="fr-FR"/>
        </w:rPr>
        <w:t xml:space="preserve"> </w:t>
      </w:r>
      <w:r w:rsidRPr="00D43611">
        <w:rPr>
          <w:rFonts w:eastAsiaTheme="minorEastAsia"/>
          <w:color w:val="000000" w:themeColor="text1"/>
          <w:kern w:val="24"/>
          <w:lang w:val="fr-FR"/>
        </w:rPr>
        <w:t xml:space="preserve">qui est le plus </w:t>
      </w:r>
      <w:r w:rsidRPr="00D43611">
        <w:rPr>
          <w:rFonts w:eastAsiaTheme="minorEastAsia"/>
          <w:color w:val="000000" w:themeColor="text1"/>
          <w:kern w:val="24"/>
          <w:lang w:val="fr-CA"/>
        </w:rPr>
        <w:t>important.</w:t>
      </w:r>
    </w:p>
    <w:p w14:paraId="4CD823FA" w14:textId="77777777" w:rsidR="00D43611" w:rsidRPr="00D43611" w:rsidRDefault="00D43611" w:rsidP="00D43611">
      <w:pPr>
        <w:pStyle w:val="ListParagraph"/>
        <w:rPr>
          <w:color w:val="A9A57C"/>
          <w:lang w:val="fr-CA"/>
        </w:rPr>
      </w:pPr>
    </w:p>
    <w:p w14:paraId="1AE8FEE5" w14:textId="7A3AC615" w:rsidR="007A08B1" w:rsidRPr="00D43611" w:rsidRDefault="00D43611" w:rsidP="00D43611">
      <w:pPr>
        <w:rPr>
          <w:rFonts w:ascii="Times New Roman" w:hAnsi="Times New Roman" w:cs="Times New Roman"/>
          <w:color w:val="000000" w:themeColor="text1"/>
          <w:sz w:val="24"/>
          <w:lang w:val="fr-CA"/>
        </w:rPr>
      </w:pPr>
      <w:r w:rsidRPr="00D43611">
        <w:rPr>
          <w:rFonts w:ascii="Times New Roman" w:hAnsi="Times New Roman" w:cs="Times New Roman"/>
          <w:b/>
          <w:bCs/>
          <w:color w:val="000000" w:themeColor="text1"/>
          <w:sz w:val="24"/>
          <w:lang w:val="fr-CA"/>
        </w:rPr>
        <w:t>Plan moyen</w:t>
      </w:r>
      <w:r w:rsidRPr="00D43611">
        <w:rPr>
          <w:rFonts w:ascii="Times New Roman" w:hAnsi="Times New Roman" w:cs="Times New Roman"/>
          <w:color w:val="000000" w:themeColor="text1"/>
          <w:sz w:val="24"/>
          <w:lang w:val="fr-CA"/>
        </w:rPr>
        <w:t>:</w:t>
      </w:r>
      <w:r>
        <w:rPr>
          <w:rFonts w:ascii="Times New Roman" w:hAnsi="Times New Roman" w:cs="Times New Roman"/>
          <w:color w:val="000000" w:themeColor="text1"/>
          <w:sz w:val="24"/>
          <w:lang w:val="fr-CA"/>
        </w:rPr>
        <w:t xml:space="preserve"> </w:t>
      </w:r>
      <w:r w:rsidR="00272555" w:rsidRPr="00D43611">
        <w:rPr>
          <w:rFonts w:ascii="Times New Roman" w:hAnsi="Times New Roman" w:cs="Times New Roman"/>
          <w:color w:val="000000" w:themeColor="text1"/>
          <w:sz w:val="24"/>
          <w:lang w:val="fr-CA"/>
        </w:rPr>
        <w:t xml:space="preserve">On s'approche un </w:t>
      </w:r>
      <w:r w:rsidR="00272555" w:rsidRPr="00D43611">
        <w:rPr>
          <w:rFonts w:ascii="Times New Roman" w:hAnsi="Times New Roman" w:cs="Times New Roman"/>
          <w:color w:val="000000" w:themeColor="text1"/>
          <w:sz w:val="24"/>
          <w:lang w:val="fr-FR"/>
        </w:rPr>
        <w:t>peu plus du personnage pour entrer dans l'action ou</w:t>
      </w:r>
      <w:r w:rsidR="0075419F">
        <w:rPr>
          <w:rFonts w:ascii="Times New Roman" w:hAnsi="Times New Roman" w:cs="Times New Roman"/>
          <w:color w:val="000000" w:themeColor="text1"/>
          <w:sz w:val="24"/>
          <w:lang w:val="fr-FR"/>
        </w:rPr>
        <w:t>/</w:t>
      </w:r>
      <w:r w:rsidR="00272555" w:rsidRPr="00D43611">
        <w:rPr>
          <w:rFonts w:ascii="Times New Roman" w:hAnsi="Times New Roman" w:cs="Times New Roman"/>
          <w:color w:val="000000" w:themeColor="text1"/>
          <w:sz w:val="24"/>
          <w:lang w:val="fr-FR"/>
        </w:rPr>
        <w:t xml:space="preserve">et </w:t>
      </w:r>
      <w:r w:rsidR="0075419F">
        <w:rPr>
          <w:rFonts w:ascii="Times New Roman" w:hAnsi="Times New Roman" w:cs="Times New Roman"/>
          <w:color w:val="000000" w:themeColor="text1"/>
          <w:sz w:val="24"/>
          <w:lang w:val="fr-FR"/>
        </w:rPr>
        <w:t xml:space="preserve">dans </w:t>
      </w:r>
      <w:r w:rsidR="00272555" w:rsidRPr="00D43611">
        <w:rPr>
          <w:rFonts w:ascii="Times New Roman" w:hAnsi="Times New Roman" w:cs="Times New Roman"/>
          <w:color w:val="000000" w:themeColor="text1"/>
          <w:sz w:val="24"/>
          <w:lang w:val="fr-FR"/>
        </w:rPr>
        <w:t xml:space="preserve">le dialogue. </w:t>
      </w:r>
      <w:r>
        <w:rPr>
          <w:rFonts w:ascii="Times New Roman" w:hAnsi="Times New Roman" w:cs="Times New Roman"/>
          <w:color w:val="000000" w:themeColor="text1"/>
          <w:sz w:val="24"/>
          <w:lang w:val="fr-CA"/>
        </w:rPr>
        <w:t xml:space="preserve"> </w:t>
      </w:r>
      <w:r w:rsidR="00272555" w:rsidRPr="00D43611">
        <w:rPr>
          <w:rFonts w:ascii="Times New Roman" w:hAnsi="Times New Roman" w:cs="Times New Roman"/>
          <w:color w:val="000000" w:themeColor="text1"/>
          <w:sz w:val="24"/>
          <w:lang w:val="fr-CA"/>
        </w:rPr>
        <w:t>Le personnage est entier.</w:t>
      </w:r>
    </w:p>
    <w:p w14:paraId="77875F32" w14:textId="77777777" w:rsidR="007A08B1" w:rsidRPr="00D43611" w:rsidRDefault="00D43611" w:rsidP="00D43611">
      <w:pPr>
        <w:rPr>
          <w:rFonts w:ascii="Times New Roman" w:hAnsi="Times New Roman" w:cs="Times New Roman"/>
          <w:color w:val="000000" w:themeColor="text1"/>
          <w:sz w:val="24"/>
          <w:lang w:val="fr-CA"/>
        </w:rPr>
      </w:pPr>
      <w:r w:rsidRPr="00D43611">
        <w:rPr>
          <w:rFonts w:ascii="Times New Roman" w:hAnsi="Times New Roman" w:cs="Times New Roman"/>
          <w:b/>
          <w:bCs/>
          <w:color w:val="000000" w:themeColor="text1"/>
          <w:sz w:val="24"/>
          <w:lang w:val="fr-FR"/>
        </w:rPr>
        <w:t>Plan américain</w:t>
      </w:r>
      <w:r w:rsidRPr="00D43611">
        <w:rPr>
          <w:rFonts w:ascii="Times New Roman" w:hAnsi="Times New Roman" w:cs="Times New Roman"/>
          <w:color w:val="000000" w:themeColor="text1"/>
          <w:sz w:val="24"/>
          <w:lang w:val="fr-FR"/>
        </w:rPr>
        <w:t>:</w:t>
      </w:r>
      <w:r w:rsidRPr="00D43611">
        <w:rPr>
          <w:rFonts w:ascii="Times New Roman" w:hAnsi="Times New Roman" w:cs="Times New Roman"/>
          <w:color w:val="000000" w:themeColor="text1"/>
          <w:sz w:val="24"/>
          <w:lang w:val="fr-CA"/>
        </w:rPr>
        <w:t xml:space="preserve"> </w:t>
      </w:r>
      <w:r w:rsidR="00272555" w:rsidRPr="00D43611">
        <w:rPr>
          <w:rFonts w:ascii="Times New Roman" w:hAnsi="Times New Roman" w:cs="Times New Roman"/>
          <w:color w:val="000000" w:themeColor="text1"/>
          <w:sz w:val="24"/>
          <w:lang w:val="fr-FR"/>
        </w:rPr>
        <w:t>Le personnage est coupé au-dessus des gen</w:t>
      </w:r>
      <w:r>
        <w:rPr>
          <w:rFonts w:ascii="Times New Roman" w:hAnsi="Times New Roman" w:cs="Times New Roman"/>
          <w:color w:val="000000" w:themeColor="text1"/>
          <w:sz w:val="24"/>
          <w:lang w:val="fr-FR"/>
        </w:rPr>
        <w:t xml:space="preserve">oux, est donc cadré à mi-cuisse </w:t>
      </w:r>
      <w:r>
        <w:rPr>
          <w:rFonts w:ascii="Times New Roman" w:hAnsi="Times New Roman" w:cs="Times New Roman"/>
          <w:color w:val="000000" w:themeColor="text1"/>
          <w:sz w:val="24"/>
          <w:lang w:val="fr-CA"/>
        </w:rPr>
        <w:t>ou</w:t>
      </w:r>
      <w:r w:rsidR="00272555" w:rsidRPr="00D43611">
        <w:rPr>
          <w:rFonts w:ascii="Times New Roman" w:hAnsi="Times New Roman" w:cs="Times New Roman"/>
          <w:color w:val="000000" w:themeColor="text1"/>
          <w:sz w:val="24"/>
          <w:lang w:val="fr-CA"/>
        </w:rPr>
        <w:t xml:space="preserve"> est cadré </w:t>
      </w:r>
      <w:r w:rsidR="00272555" w:rsidRPr="00D43611">
        <w:rPr>
          <w:rFonts w:ascii="Times New Roman" w:hAnsi="Times New Roman" w:cs="Times New Roman"/>
          <w:color w:val="000000" w:themeColor="text1"/>
          <w:sz w:val="24"/>
          <w:lang w:val="fr-FR"/>
        </w:rPr>
        <w:t xml:space="preserve">au niveau du buste ou de la ceinture. </w:t>
      </w:r>
    </w:p>
    <w:p w14:paraId="1F5BF05C" w14:textId="12AEF5AC" w:rsidR="007B1857" w:rsidRPr="00D43611" w:rsidRDefault="007B1857" w:rsidP="007B1857">
      <w:pPr>
        <w:rPr>
          <w:rFonts w:ascii="Times New Roman" w:eastAsia="Calibri" w:hAnsi="Times New Roman" w:cs="Times New Roman"/>
          <w:sz w:val="24"/>
          <w:szCs w:val="24"/>
          <w:lang w:val="fr-CA"/>
        </w:rPr>
      </w:pPr>
      <w:r w:rsidRPr="00D43611">
        <w:rPr>
          <w:rFonts w:ascii="Times New Roman" w:eastAsia="Calibri" w:hAnsi="Times New Roman" w:cs="Times New Roman"/>
          <w:b/>
          <w:sz w:val="24"/>
          <w:szCs w:val="24"/>
          <w:lang w:val="fr-CA"/>
        </w:rPr>
        <w:t>Tracer</w:t>
      </w:r>
      <w:r w:rsidRPr="00D43611">
        <w:rPr>
          <w:rFonts w:ascii="Times New Roman" w:eastAsia="Calibri" w:hAnsi="Times New Roman" w:cs="Times New Roman"/>
          <w:sz w:val="24"/>
          <w:szCs w:val="24"/>
          <w:lang w:val="fr-CA"/>
        </w:rPr>
        <w:t xml:space="preserve">: </w:t>
      </w:r>
      <w:r w:rsidRPr="00D43611">
        <w:rPr>
          <w:rFonts w:ascii="Times New Roman" w:hAnsi="Times New Roman" w:cs="Times New Roman"/>
          <w:color w:val="000000" w:themeColor="text1"/>
          <w:sz w:val="24"/>
          <w:szCs w:val="24"/>
          <w:lang w:val="fr-FR"/>
        </w:rPr>
        <w:t>Copier un dessin en mettant un morceau de papier transparent sur elle et puis tracer les lignes que vous pouvez voir à travers le papier</w:t>
      </w:r>
    </w:p>
    <w:p w14:paraId="2520C22E" w14:textId="77777777" w:rsidR="007A08B1" w:rsidRPr="00DF665F" w:rsidRDefault="00D43611" w:rsidP="00D43611">
      <w:pPr>
        <w:rPr>
          <w:rFonts w:ascii="Times New Roman" w:hAnsi="Times New Roman" w:cs="Times New Roman"/>
          <w:b/>
          <w:color w:val="000000" w:themeColor="text1"/>
          <w:sz w:val="24"/>
          <w:lang w:val="fr-CA"/>
        </w:rPr>
      </w:pPr>
      <w:r w:rsidRPr="00D43611">
        <w:rPr>
          <w:rFonts w:ascii="Times New Roman" w:hAnsi="Times New Roman" w:cs="Times New Roman"/>
          <w:b/>
          <w:color w:val="000000" w:themeColor="text1"/>
          <w:sz w:val="24"/>
          <w:lang w:val="fr-FR"/>
        </w:rPr>
        <w:t>Très gros plan:</w:t>
      </w:r>
      <w:r w:rsidRPr="00D43611">
        <w:rPr>
          <w:rFonts w:ascii="Times New Roman" w:hAnsi="Times New Roman" w:cs="Times New Roman"/>
          <w:b/>
          <w:color w:val="000000" w:themeColor="text1"/>
          <w:sz w:val="24"/>
          <w:lang w:val="fr-CA"/>
        </w:rPr>
        <w:t xml:space="preserve"> </w:t>
      </w:r>
      <w:r w:rsidR="00272555" w:rsidRPr="00D43611">
        <w:rPr>
          <w:rFonts w:ascii="Times New Roman" w:hAnsi="Times New Roman" w:cs="Times New Roman"/>
          <w:color w:val="000000" w:themeColor="text1"/>
          <w:sz w:val="24"/>
          <w:lang w:val="fr-FR"/>
        </w:rPr>
        <w:t xml:space="preserve">Met en valeur un élément extrêmement précis. Par exemple: un œil, un doigt, un canon de revolver, un bouton…et souligne </w:t>
      </w:r>
      <w:r w:rsidR="00272555" w:rsidRPr="00D43611">
        <w:rPr>
          <w:rFonts w:ascii="Times New Roman" w:hAnsi="Times New Roman" w:cs="Times New Roman"/>
          <w:color w:val="000000" w:themeColor="text1"/>
          <w:sz w:val="24"/>
          <w:lang w:val="fr-CA"/>
        </w:rPr>
        <w:t>l'importance d'un détail.</w:t>
      </w:r>
    </w:p>
    <w:p w14:paraId="6FD99468" w14:textId="01CC287E" w:rsidR="00E55E77" w:rsidRPr="005F6F1D" w:rsidRDefault="007B1857" w:rsidP="00643636">
      <w:pPr>
        <w:rPr>
          <w:rFonts w:ascii="Times New Roman" w:hAnsi="Times New Roman" w:cs="Times New Roman"/>
          <w:color w:val="000000" w:themeColor="text1"/>
          <w:sz w:val="24"/>
          <w:lang w:val="fr-CA"/>
        </w:rPr>
      </w:pPr>
      <w:r w:rsidRPr="00D43611">
        <w:rPr>
          <w:rFonts w:ascii="Times New Roman" w:hAnsi="Times New Roman" w:cs="Times New Roman"/>
          <w:b/>
          <w:color w:val="000000" w:themeColor="text1"/>
          <w:sz w:val="24"/>
          <w:lang w:val="fr-CA"/>
        </w:rPr>
        <w:t>Vignette</w:t>
      </w:r>
      <w:r>
        <w:rPr>
          <w:rFonts w:ascii="Times New Roman" w:hAnsi="Times New Roman" w:cs="Times New Roman"/>
          <w:color w:val="000000" w:themeColor="text1"/>
          <w:sz w:val="24"/>
          <w:lang w:val="fr-CA"/>
        </w:rPr>
        <w:t> : Une image dans la bande d’une bande dessinée, qui c</w:t>
      </w:r>
      <w:r w:rsidR="005F6F1D">
        <w:rPr>
          <w:rFonts w:ascii="Times New Roman" w:hAnsi="Times New Roman" w:cs="Times New Roman"/>
          <w:color w:val="000000" w:themeColor="text1"/>
          <w:sz w:val="24"/>
          <w:lang w:val="fr-CA"/>
        </w:rPr>
        <w:t>ontient le dessin et les bulles</w:t>
      </w:r>
    </w:p>
    <w:p w14:paraId="091F45C2" w14:textId="77777777" w:rsidR="009E2005" w:rsidRPr="009E2005" w:rsidRDefault="00726CBC" w:rsidP="009E200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32"/>
          <w:szCs w:val="20"/>
          <w:lang w:val="fr-FR" w:eastAsia="en-CA"/>
        </w:rPr>
      </w:pPr>
      <w:r>
        <w:rPr>
          <w:rFonts w:ascii="Times New Roman" w:eastAsia="Times New Roman" w:hAnsi="Times New Roman" w:cs="Times New Roman"/>
          <w:b/>
          <w:color w:val="000000" w:themeColor="text1"/>
          <w:sz w:val="32"/>
          <w:szCs w:val="20"/>
          <w:lang w:val="fr-FR" w:eastAsia="en-CA"/>
        </w:rPr>
        <w:lastRenderedPageBreak/>
        <w:t>Déroulement</w:t>
      </w:r>
      <w:r w:rsidR="009E2005" w:rsidRPr="009E2005">
        <w:rPr>
          <w:rFonts w:ascii="Times New Roman" w:eastAsia="Times New Roman" w:hAnsi="Times New Roman" w:cs="Times New Roman"/>
          <w:b/>
          <w:color w:val="000000" w:themeColor="text1"/>
          <w:sz w:val="32"/>
          <w:szCs w:val="20"/>
          <w:lang w:val="fr-FR" w:eastAsia="en-CA"/>
        </w:rPr>
        <w:t xml:space="preserve"> de la leçon</w:t>
      </w:r>
    </w:p>
    <w:p w14:paraId="0FC3CD37" w14:textId="77777777" w:rsidR="009E2005" w:rsidRPr="009E2005" w:rsidRDefault="009E2005" w:rsidP="009E200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r-FR" w:eastAsia="en-CA"/>
        </w:rPr>
      </w:pPr>
    </w:p>
    <w:p w14:paraId="65A4711F" w14:textId="77777777" w:rsidR="009E2005" w:rsidRPr="009E2005" w:rsidRDefault="009E2005" w:rsidP="005F6F1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48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r-FR" w:eastAsia="en-CA"/>
        </w:rPr>
      </w:pPr>
      <w:r w:rsidRPr="009E2005">
        <w:rPr>
          <w:rFonts w:ascii="Times New Roman" w:eastAsia="Times New Roman" w:hAnsi="Times New Roman" w:cs="Times New Roman"/>
          <w:b/>
          <w:color w:val="000000" w:themeColor="text1"/>
          <w:sz w:val="28"/>
          <w:szCs w:val="24"/>
          <w:lang w:val="fr-FR" w:eastAsia="en-CA"/>
        </w:rPr>
        <w:t>Introduction</w:t>
      </w:r>
      <w:r w:rsidRPr="009E2005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r-FR" w:eastAsia="en-CA"/>
        </w:rPr>
        <w:t xml:space="preserve">: (durée : </w:t>
      </w:r>
      <w:r w:rsidR="00D6603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r-FR" w:eastAsia="en-CA"/>
        </w:rPr>
        <w:t xml:space="preserve">25-30 </w:t>
      </w:r>
      <w:r w:rsidRPr="009E2005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r-FR" w:eastAsia="en-CA"/>
        </w:rPr>
        <w:t xml:space="preserve"> minutes)</w:t>
      </w:r>
    </w:p>
    <w:p w14:paraId="7094B0AA" w14:textId="243046DD" w:rsidR="009E2005" w:rsidRPr="009E2005" w:rsidRDefault="009E2005" w:rsidP="005F6F1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48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r-FR" w:eastAsia="en-CA"/>
        </w:rPr>
      </w:pPr>
      <w:r w:rsidRPr="009E2005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r-FR" w:eastAsia="en-CA"/>
        </w:rPr>
        <w:t xml:space="preserve">• Discuter de l’histoire </w:t>
      </w:r>
      <w:r w:rsidR="00D6603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r-FR" w:eastAsia="en-CA"/>
        </w:rPr>
        <w:t>et</w:t>
      </w:r>
      <w:r w:rsidR="00CD6C1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r-FR" w:eastAsia="en-CA"/>
        </w:rPr>
        <w:t xml:space="preserve"> des</w:t>
      </w:r>
      <w:r w:rsidR="00D6603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r-FR" w:eastAsia="en-CA"/>
        </w:rPr>
        <w:t xml:space="preserve"> techniques de bande dessinée </w:t>
      </w:r>
      <w:r w:rsidRPr="009E2005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r-FR" w:eastAsia="en-CA"/>
        </w:rPr>
        <w:t>avec les étudiants</w:t>
      </w:r>
      <w:r w:rsidR="00D6603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r-FR" w:eastAsia="en-CA"/>
        </w:rPr>
        <w:t xml:space="preserve"> </w:t>
      </w:r>
      <w:r w:rsidR="00CD6C1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r-FR" w:eastAsia="en-CA"/>
        </w:rPr>
        <w:t>à l’aide de</w:t>
      </w:r>
      <w:r w:rsidR="00D6603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r-FR" w:eastAsia="en-CA"/>
        </w:rPr>
        <w:t xml:space="preserve"> l</w:t>
      </w:r>
      <w:r w:rsidR="00CD6C1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r-FR" w:eastAsia="en-CA"/>
        </w:rPr>
        <w:t>a</w:t>
      </w:r>
      <w:r w:rsidR="00D6603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r-FR" w:eastAsia="en-CA"/>
        </w:rPr>
        <w:t xml:space="preserve"> présentation PowerPoint.</w:t>
      </w:r>
    </w:p>
    <w:p w14:paraId="134A5402" w14:textId="06902FDD" w:rsidR="009E2005" w:rsidRPr="009E2005" w:rsidRDefault="00D6603F" w:rsidP="005F6F1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48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r-FR" w:eastAsia="en-CA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r-FR" w:eastAsia="en-CA"/>
        </w:rPr>
        <w:t>• Demandez aux étudiants la définition d’une bande dessinée</w:t>
      </w:r>
      <w:r w:rsidR="00CD6C1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r-FR" w:eastAsia="en-CA"/>
        </w:rPr>
        <w:t>.</w:t>
      </w:r>
      <w:r w:rsidR="009E2005" w:rsidRPr="009E2005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r-FR" w:eastAsia="en-CA"/>
        </w:rPr>
        <w:t xml:space="preserve"> </w:t>
      </w:r>
    </w:p>
    <w:p w14:paraId="25859A15" w14:textId="1764AC57" w:rsidR="00D6603F" w:rsidRDefault="009E2005" w:rsidP="005F6F1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48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r-FR" w:eastAsia="en-CA"/>
        </w:rPr>
      </w:pPr>
      <w:r w:rsidRPr="009E2005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r-FR" w:eastAsia="en-CA"/>
        </w:rPr>
        <w:t xml:space="preserve">• Discuter </w:t>
      </w:r>
      <w:r w:rsidR="00D6603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r-FR" w:eastAsia="en-CA"/>
        </w:rPr>
        <w:t>de</w:t>
      </w:r>
      <w:r w:rsidR="00CD6C1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r-FR" w:eastAsia="en-CA"/>
        </w:rPr>
        <w:t>s</w:t>
      </w:r>
      <w:r w:rsidR="00D6603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r-FR" w:eastAsia="en-CA"/>
        </w:rPr>
        <w:t xml:space="preserve"> personnage</w:t>
      </w:r>
      <w:r w:rsidR="00CD6C1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r-FR" w:eastAsia="en-CA"/>
        </w:rPr>
        <w:t>s</w:t>
      </w:r>
      <w:r w:rsidR="00D6603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r-FR" w:eastAsia="en-CA"/>
        </w:rPr>
        <w:t xml:space="preserve"> de</w:t>
      </w:r>
      <w:r w:rsidR="00CD6C1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r-FR" w:eastAsia="en-CA"/>
        </w:rPr>
        <w:t xml:space="preserve"> la</w:t>
      </w:r>
      <w:r w:rsidR="00D6603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r-FR" w:eastAsia="en-CA"/>
        </w:rPr>
        <w:t xml:space="preserve"> bande dessinée et comment ils sont représenté</w:t>
      </w:r>
      <w:r w:rsidR="00CD6C1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r-FR" w:eastAsia="en-CA"/>
        </w:rPr>
        <w:t>s</w:t>
      </w:r>
      <w:r w:rsidR="00D6603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r-FR" w:eastAsia="en-CA"/>
        </w:rPr>
        <w:t xml:space="preserve"> avec différent</w:t>
      </w:r>
      <w:r w:rsidR="00CD6C1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r-FR" w:eastAsia="en-CA"/>
        </w:rPr>
        <w:t>es</w:t>
      </w:r>
      <w:r w:rsidR="00D6603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r-FR" w:eastAsia="en-CA"/>
        </w:rPr>
        <w:t xml:space="preserve"> distances dans une image. </w:t>
      </w:r>
    </w:p>
    <w:p w14:paraId="1174EACD" w14:textId="77777777" w:rsidR="00D6603F" w:rsidRPr="009E2005" w:rsidRDefault="00D6603F" w:rsidP="0020514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r-FR" w:eastAsia="en-CA"/>
        </w:rPr>
      </w:pPr>
    </w:p>
    <w:p w14:paraId="4D6085C6" w14:textId="77777777" w:rsidR="00205144" w:rsidRDefault="009E2005" w:rsidP="0020514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r-FR" w:eastAsia="en-CA"/>
        </w:rPr>
      </w:pPr>
      <w:r w:rsidRPr="009E2005">
        <w:rPr>
          <w:rFonts w:ascii="Times New Roman" w:eastAsia="Times New Roman" w:hAnsi="Times New Roman" w:cs="Times New Roman"/>
          <w:b/>
          <w:color w:val="000000" w:themeColor="text1"/>
          <w:sz w:val="28"/>
          <w:szCs w:val="24"/>
          <w:lang w:val="fr-FR" w:eastAsia="en-CA"/>
        </w:rPr>
        <w:t>Démonstration</w:t>
      </w:r>
      <w:r w:rsidRPr="009E2005">
        <w:rPr>
          <w:rFonts w:ascii="Times New Roman" w:eastAsia="Times New Roman" w:hAnsi="Times New Roman" w:cs="Times New Roman"/>
          <w:color w:val="000000" w:themeColor="text1"/>
          <w:sz w:val="28"/>
          <w:szCs w:val="24"/>
          <w:lang w:val="fr-FR" w:eastAsia="en-CA"/>
        </w:rPr>
        <w:t xml:space="preserve"> </w:t>
      </w:r>
      <w:r w:rsidRPr="009E2005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r-FR" w:eastAsia="en-CA"/>
        </w:rPr>
        <w:t>(durée: 5 minutes)</w:t>
      </w:r>
    </w:p>
    <w:p w14:paraId="0AF8EBD4" w14:textId="77777777" w:rsidR="009E2005" w:rsidRPr="00205144" w:rsidRDefault="009E2005" w:rsidP="005F6F1D">
      <w:pPr>
        <w:pStyle w:val="ListParagraph"/>
        <w:numPr>
          <w:ilvl w:val="0"/>
          <w:numId w:val="20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480" w:lineRule="auto"/>
        <w:rPr>
          <w:color w:val="000000" w:themeColor="text1"/>
          <w:lang w:val="fr-FR"/>
        </w:rPr>
      </w:pPr>
      <w:r w:rsidRPr="00205144">
        <w:rPr>
          <w:color w:val="000000" w:themeColor="text1"/>
          <w:lang w:val="fr-FR"/>
        </w:rPr>
        <w:t xml:space="preserve">Montrer aux élèves les prototypes </w:t>
      </w:r>
      <w:r w:rsidR="00573856" w:rsidRPr="00205144">
        <w:rPr>
          <w:color w:val="000000" w:themeColor="text1"/>
          <w:lang w:val="fr-FR"/>
        </w:rPr>
        <w:t xml:space="preserve">de bandes dessinées. </w:t>
      </w:r>
    </w:p>
    <w:p w14:paraId="0A7BD0E7" w14:textId="77777777" w:rsidR="009E2005" w:rsidRPr="00205144" w:rsidRDefault="00573856" w:rsidP="005F6F1D">
      <w:pPr>
        <w:pStyle w:val="ListParagraph"/>
        <w:numPr>
          <w:ilvl w:val="0"/>
          <w:numId w:val="20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480" w:lineRule="auto"/>
        <w:rPr>
          <w:color w:val="000000" w:themeColor="text1"/>
          <w:lang w:val="fr-FR"/>
        </w:rPr>
      </w:pPr>
      <w:r w:rsidRPr="00205144">
        <w:rPr>
          <w:color w:val="000000" w:themeColor="text1"/>
          <w:lang w:val="fr-FR"/>
        </w:rPr>
        <w:t xml:space="preserve">Discuter des étapes </w:t>
      </w:r>
      <w:r w:rsidR="00205144">
        <w:rPr>
          <w:color w:val="000000" w:themeColor="text1"/>
          <w:lang w:val="fr-FR"/>
        </w:rPr>
        <w:t>du</w:t>
      </w:r>
      <w:r w:rsidRPr="00205144">
        <w:rPr>
          <w:color w:val="000000" w:themeColor="text1"/>
          <w:lang w:val="fr-FR"/>
        </w:rPr>
        <w:t xml:space="preserve"> projet.</w:t>
      </w:r>
    </w:p>
    <w:p w14:paraId="4B09D9D3" w14:textId="0C407398" w:rsidR="00205144" w:rsidRPr="00205144" w:rsidRDefault="00573856" w:rsidP="005F6F1D">
      <w:pPr>
        <w:pStyle w:val="ListParagraph"/>
        <w:numPr>
          <w:ilvl w:val="0"/>
          <w:numId w:val="20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480" w:lineRule="auto"/>
        <w:rPr>
          <w:color w:val="000000" w:themeColor="text1"/>
          <w:lang w:val="fr-FR"/>
        </w:rPr>
      </w:pPr>
      <w:r w:rsidRPr="00205144">
        <w:rPr>
          <w:color w:val="000000" w:themeColor="text1"/>
          <w:lang w:val="fr-FR"/>
        </w:rPr>
        <w:t>Montrer aux étudiants les matéri</w:t>
      </w:r>
      <w:r w:rsidR="00A54AB0">
        <w:rPr>
          <w:color w:val="000000" w:themeColor="text1"/>
          <w:lang w:val="fr-FR"/>
        </w:rPr>
        <w:t>els</w:t>
      </w:r>
      <w:r w:rsidRPr="00205144">
        <w:rPr>
          <w:color w:val="000000" w:themeColor="text1"/>
          <w:lang w:val="fr-FR"/>
        </w:rPr>
        <w:t xml:space="preserve"> qui sont disponible</w:t>
      </w:r>
      <w:r w:rsidR="00A54AB0">
        <w:rPr>
          <w:color w:val="000000" w:themeColor="text1"/>
          <w:lang w:val="fr-FR"/>
        </w:rPr>
        <w:t>s</w:t>
      </w:r>
      <w:r w:rsidRPr="00205144">
        <w:rPr>
          <w:color w:val="000000" w:themeColor="text1"/>
          <w:lang w:val="fr-FR"/>
        </w:rPr>
        <w:t xml:space="preserve"> sur la table.</w:t>
      </w:r>
    </w:p>
    <w:p w14:paraId="53F65E6D" w14:textId="19BF9B83" w:rsidR="00205144" w:rsidRDefault="009E2005" w:rsidP="005F6F1D">
      <w:pPr>
        <w:pStyle w:val="ListParagraph"/>
        <w:numPr>
          <w:ilvl w:val="0"/>
          <w:numId w:val="20"/>
        </w:numPr>
        <w:spacing w:line="480" w:lineRule="auto"/>
        <w:rPr>
          <w:color w:val="000000" w:themeColor="text1"/>
          <w:lang w:val="fr-FR"/>
        </w:rPr>
      </w:pPr>
      <w:r w:rsidRPr="00205144">
        <w:rPr>
          <w:color w:val="000000" w:themeColor="text1"/>
          <w:lang w:val="fr-FR"/>
        </w:rPr>
        <w:t>Di</w:t>
      </w:r>
      <w:r w:rsidR="00A54AB0">
        <w:rPr>
          <w:color w:val="000000" w:themeColor="text1"/>
          <w:lang w:val="fr-FR"/>
        </w:rPr>
        <w:t>re</w:t>
      </w:r>
      <w:r w:rsidRPr="00205144">
        <w:rPr>
          <w:color w:val="000000" w:themeColor="text1"/>
          <w:lang w:val="fr-FR"/>
        </w:rPr>
        <w:t xml:space="preserve"> aux élèves qu'ils devraient montrer les différentes </w:t>
      </w:r>
      <w:r w:rsidR="00573856" w:rsidRPr="00205144">
        <w:rPr>
          <w:color w:val="000000" w:themeColor="text1"/>
          <w:lang w:val="fr-FR"/>
        </w:rPr>
        <w:t>distance</w:t>
      </w:r>
      <w:r w:rsidR="00A54AB0">
        <w:rPr>
          <w:color w:val="000000" w:themeColor="text1"/>
          <w:lang w:val="fr-FR"/>
        </w:rPr>
        <w:t>s</w:t>
      </w:r>
      <w:r w:rsidRPr="00205144">
        <w:rPr>
          <w:color w:val="000000" w:themeColor="text1"/>
          <w:lang w:val="fr-FR"/>
        </w:rPr>
        <w:t xml:space="preserve"> dans leur </w:t>
      </w:r>
      <w:r w:rsidR="00573856" w:rsidRPr="00205144">
        <w:rPr>
          <w:color w:val="000000" w:themeColor="text1"/>
          <w:lang w:val="fr-FR"/>
        </w:rPr>
        <w:t>bande dessinée et de créer des personnages original.</w:t>
      </w:r>
    </w:p>
    <w:p w14:paraId="01BECAD6" w14:textId="25A2FE48" w:rsidR="005F6F1D" w:rsidRPr="005F6F1D" w:rsidRDefault="009E2005" w:rsidP="005F6F1D">
      <w:pPr>
        <w:pStyle w:val="ListParagraph"/>
        <w:numPr>
          <w:ilvl w:val="0"/>
          <w:numId w:val="20"/>
        </w:numPr>
        <w:spacing w:line="480" w:lineRule="auto"/>
        <w:rPr>
          <w:color w:val="000000" w:themeColor="text1"/>
          <w:lang w:val="fr-FR"/>
        </w:rPr>
      </w:pPr>
      <w:r w:rsidRPr="00205144">
        <w:rPr>
          <w:color w:val="000000" w:themeColor="text1"/>
          <w:lang w:val="fr-FR"/>
        </w:rPr>
        <w:t xml:space="preserve">Rappelez aux élèves </w:t>
      </w:r>
      <w:r w:rsidR="00573856" w:rsidRPr="00205144">
        <w:rPr>
          <w:color w:val="000000" w:themeColor="text1"/>
          <w:lang w:val="fr-FR"/>
        </w:rPr>
        <w:t>de  travailler en silence.</w:t>
      </w:r>
    </w:p>
    <w:p w14:paraId="3A98E618" w14:textId="76F613B9" w:rsidR="00573856" w:rsidRPr="009E2005" w:rsidRDefault="003171A4" w:rsidP="009E2005">
      <w:pPr>
        <w:spacing w:line="360" w:lineRule="auto"/>
        <w:jc w:val="center"/>
        <w:rPr>
          <w:rFonts w:ascii="Times New Roman" w:hAnsi="Times New Roman" w:cs="Times New Roman"/>
          <w:color w:val="000000" w:themeColor="text1"/>
          <w:sz w:val="24"/>
          <w:szCs w:val="24"/>
          <w:lang w:val="fr-CA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en-CA"/>
        </w:rPr>
        <w:drawing>
          <wp:inline distT="0" distB="0" distL="0" distR="0" wp14:anchorId="72316112" wp14:editId="749E8008">
            <wp:extent cx="3000054" cy="2243651"/>
            <wp:effectExtent l="0" t="0" r="0" b="4445"/>
            <wp:docPr id="11" name="Picture 1" descr="IMG_8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G_801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4721" cy="2247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BFFCE4" w14:textId="4BF48419" w:rsidR="009E2005" w:rsidRPr="009E2005" w:rsidRDefault="009E2005" w:rsidP="009E2005">
      <w:pPr>
        <w:spacing w:line="360" w:lineRule="auto"/>
        <w:jc w:val="center"/>
        <w:rPr>
          <w:rFonts w:ascii="Times New Roman" w:hAnsi="Times New Roman" w:cs="Times New Roman"/>
          <w:color w:val="000000" w:themeColor="text1"/>
          <w:sz w:val="24"/>
          <w:szCs w:val="24"/>
          <w:lang w:val="fr-CA"/>
        </w:rPr>
      </w:pPr>
      <w:r w:rsidRPr="009E2005">
        <w:rPr>
          <w:rFonts w:ascii="Times New Roman" w:hAnsi="Times New Roman" w:cs="Times New Roman"/>
          <w:sz w:val="24"/>
          <w:lang w:val="fr-CA"/>
        </w:rPr>
        <w:t>”</w:t>
      </w:r>
      <w:r w:rsidR="00573856">
        <w:rPr>
          <w:rFonts w:ascii="Times New Roman" w:hAnsi="Times New Roman" w:cs="Times New Roman"/>
          <w:color w:val="000000" w:themeColor="text1"/>
          <w:sz w:val="24"/>
          <w:szCs w:val="24"/>
          <w:lang w:val="fr-CA"/>
        </w:rPr>
        <w:t>Table de matéri</w:t>
      </w:r>
      <w:r w:rsidR="00A54AB0">
        <w:rPr>
          <w:rFonts w:ascii="Times New Roman" w:hAnsi="Times New Roman" w:cs="Times New Roman"/>
          <w:color w:val="000000" w:themeColor="text1"/>
          <w:sz w:val="24"/>
          <w:szCs w:val="24"/>
          <w:lang w:val="fr-CA"/>
        </w:rPr>
        <w:t>els</w:t>
      </w:r>
      <w:r w:rsidR="00573856">
        <w:rPr>
          <w:rFonts w:ascii="Times New Roman" w:hAnsi="Times New Roman" w:cs="Times New Roman"/>
          <w:color w:val="000000" w:themeColor="text1"/>
          <w:sz w:val="24"/>
          <w:szCs w:val="24"/>
          <w:lang w:val="fr-CA"/>
        </w:rPr>
        <w:t xml:space="preserve"> pour la leçon sur les bandes dessinées</w:t>
      </w:r>
      <w:r w:rsidRPr="009E2005">
        <w:rPr>
          <w:rFonts w:ascii="Times New Roman" w:hAnsi="Times New Roman" w:cs="Times New Roman"/>
          <w:sz w:val="24"/>
          <w:lang w:val="fr-CA"/>
        </w:rPr>
        <w:t>”</w:t>
      </w:r>
    </w:p>
    <w:p w14:paraId="5E5565F5" w14:textId="77777777" w:rsidR="009E2005" w:rsidRPr="009E2005" w:rsidRDefault="009E2005" w:rsidP="0020514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fr-FR" w:eastAsia="en-CA"/>
        </w:rPr>
      </w:pPr>
      <w:r w:rsidRPr="009E2005">
        <w:rPr>
          <w:rFonts w:ascii="Times New Roman" w:eastAsia="Times New Roman" w:hAnsi="Times New Roman" w:cs="Times New Roman"/>
          <w:b/>
          <w:color w:val="000000" w:themeColor="text1"/>
          <w:sz w:val="24"/>
          <w:szCs w:val="20"/>
          <w:lang w:val="fr-FR" w:eastAsia="en-CA"/>
        </w:rPr>
        <w:lastRenderedPageBreak/>
        <w:t>Temps de travail</w:t>
      </w:r>
      <w:r w:rsidRPr="009E2005"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fr-FR" w:eastAsia="en-CA"/>
        </w:rPr>
        <w:t>: (1 heure)</w:t>
      </w:r>
    </w:p>
    <w:p w14:paraId="0D354B83" w14:textId="77777777" w:rsidR="009E2005" w:rsidRPr="009E2005" w:rsidRDefault="009E2005" w:rsidP="0020514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eastAsia="Times New Roman" w:hAnsi="Times New Roman" w:cs="Times New Roman"/>
          <w:color w:val="000000" w:themeColor="text1"/>
          <w:sz w:val="24"/>
          <w:szCs w:val="20"/>
          <w:lang w:val="fr-FR" w:eastAsia="en-CA"/>
        </w:rPr>
      </w:pPr>
    </w:p>
    <w:p w14:paraId="509E9C75" w14:textId="77777777" w:rsidR="009E2005" w:rsidRPr="001232C3" w:rsidRDefault="009E2005" w:rsidP="005F6F1D">
      <w:pPr>
        <w:pStyle w:val="ListParagraph"/>
        <w:numPr>
          <w:ilvl w:val="0"/>
          <w:numId w:val="26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480" w:lineRule="auto"/>
        <w:rPr>
          <w:color w:val="000000" w:themeColor="text1"/>
          <w:lang w:val="fr-FR"/>
        </w:rPr>
      </w:pPr>
      <w:r w:rsidRPr="001232C3">
        <w:rPr>
          <w:color w:val="000000" w:themeColor="text1"/>
          <w:lang w:val="fr-FR"/>
        </w:rPr>
        <w:t>Les élèves travailleront individuellement à leur bureau.</w:t>
      </w:r>
    </w:p>
    <w:p w14:paraId="6FE5135C" w14:textId="3DF726F4" w:rsidR="009E2005" w:rsidRPr="001232C3" w:rsidRDefault="009E2005" w:rsidP="005F6F1D">
      <w:pPr>
        <w:pStyle w:val="ListParagraph"/>
        <w:numPr>
          <w:ilvl w:val="0"/>
          <w:numId w:val="26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480" w:lineRule="auto"/>
        <w:rPr>
          <w:color w:val="000000" w:themeColor="text1"/>
          <w:lang w:val="fr-FR"/>
        </w:rPr>
      </w:pPr>
      <w:r w:rsidRPr="001232C3">
        <w:rPr>
          <w:color w:val="000000" w:themeColor="text1"/>
          <w:lang w:val="fr-FR"/>
        </w:rPr>
        <w:t xml:space="preserve">Les élèves sont répartis en équipes, et chaque équipe sera appelée à choisir </w:t>
      </w:r>
      <w:r w:rsidR="009D240B" w:rsidRPr="001232C3">
        <w:rPr>
          <w:color w:val="000000" w:themeColor="text1"/>
          <w:lang w:val="fr-FR"/>
        </w:rPr>
        <w:t>les matéri</w:t>
      </w:r>
      <w:r w:rsidR="007B0BEE">
        <w:rPr>
          <w:color w:val="000000" w:themeColor="text1"/>
          <w:lang w:val="fr-FR"/>
        </w:rPr>
        <w:t>els</w:t>
      </w:r>
      <w:r w:rsidR="009D240B" w:rsidRPr="001232C3">
        <w:rPr>
          <w:color w:val="000000" w:themeColor="text1"/>
          <w:lang w:val="fr-FR"/>
        </w:rPr>
        <w:t xml:space="preserve"> qu</w:t>
      </w:r>
      <w:r w:rsidR="007B0BEE">
        <w:rPr>
          <w:color w:val="000000" w:themeColor="text1"/>
          <w:lang w:val="fr-FR"/>
        </w:rPr>
        <w:t>’</w:t>
      </w:r>
      <w:r w:rsidR="009D240B" w:rsidRPr="001232C3">
        <w:rPr>
          <w:color w:val="000000" w:themeColor="text1"/>
          <w:lang w:val="fr-FR"/>
        </w:rPr>
        <w:t>i</w:t>
      </w:r>
      <w:r w:rsidR="007B0BEE">
        <w:rPr>
          <w:color w:val="000000" w:themeColor="text1"/>
          <w:lang w:val="fr-FR"/>
        </w:rPr>
        <w:t>ls</w:t>
      </w:r>
      <w:r w:rsidR="009D240B" w:rsidRPr="001232C3">
        <w:rPr>
          <w:color w:val="000000" w:themeColor="text1"/>
          <w:lang w:val="fr-FR"/>
        </w:rPr>
        <w:t xml:space="preserve"> on</w:t>
      </w:r>
      <w:r w:rsidR="007B0BEE">
        <w:rPr>
          <w:color w:val="000000" w:themeColor="text1"/>
          <w:lang w:val="fr-FR"/>
        </w:rPr>
        <w:t>t</w:t>
      </w:r>
      <w:r w:rsidR="009D240B" w:rsidRPr="001232C3">
        <w:rPr>
          <w:color w:val="000000" w:themeColor="text1"/>
          <w:lang w:val="fr-FR"/>
        </w:rPr>
        <w:t xml:space="preserve"> besoin pour la leçon.</w:t>
      </w:r>
    </w:p>
    <w:p w14:paraId="4224AEFA" w14:textId="6AA137C0" w:rsidR="009E2005" w:rsidRPr="001232C3" w:rsidRDefault="009E2005" w:rsidP="005F6F1D">
      <w:pPr>
        <w:pStyle w:val="ListParagraph"/>
        <w:numPr>
          <w:ilvl w:val="0"/>
          <w:numId w:val="26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480" w:lineRule="auto"/>
        <w:rPr>
          <w:color w:val="000000" w:themeColor="text1"/>
          <w:lang w:val="fr-FR"/>
        </w:rPr>
      </w:pPr>
      <w:r w:rsidRPr="001232C3">
        <w:rPr>
          <w:color w:val="000000" w:themeColor="text1"/>
          <w:lang w:val="fr-FR"/>
        </w:rPr>
        <w:t>Si l'étudiant a fini de travailler, ils peuvent aider à nettoyer la salle de classe o</w:t>
      </w:r>
      <w:r w:rsidR="007B0BEE">
        <w:rPr>
          <w:color w:val="000000" w:themeColor="text1"/>
          <w:lang w:val="fr-FR"/>
        </w:rPr>
        <w:t>u</w:t>
      </w:r>
      <w:r w:rsidRPr="001232C3">
        <w:rPr>
          <w:color w:val="000000" w:themeColor="text1"/>
          <w:lang w:val="fr-FR"/>
        </w:rPr>
        <w:t xml:space="preserve"> continuer leurs lectures et leurs devoirs.</w:t>
      </w:r>
    </w:p>
    <w:p w14:paraId="14597EB8" w14:textId="45E4BFFA" w:rsidR="009D240B" w:rsidRPr="001232C3" w:rsidRDefault="009D240B" w:rsidP="005F6F1D">
      <w:pPr>
        <w:pStyle w:val="ListParagraph"/>
        <w:numPr>
          <w:ilvl w:val="0"/>
          <w:numId w:val="26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480" w:lineRule="auto"/>
        <w:rPr>
          <w:color w:val="000000" w:themeColor="text1"/>
          <w:lang w:val="fr-FR"/>
        </w:rPr>
      </w:pPr>
      <w:r w:rsidRPr="001232C3">
        <w:rPr>
          <w:color w:val="000000" w:themeColor="text1"/>
          <w:lang w:val="fr-FR"/>
        </w:rPr>
        <w:t>Durant le temps de travail</w:t>
      </w:r>
      <w:r w:rsidR="007B0BEE">
        <w:rPr>
          <w:color w:val="000000" w:themeColor="text1"/>
          <w:lang w:val="fr-FR"/>
        </w:rPr>
        <w:t>,</w:t>
      </w:r>
      <w:r w:rsidRPr="001232C3">
        <w:rPr>
          <w:color w:val="000000" w:themeColor="text1"/>
          <w:lang w:val="fr-FR"/>
        </w:rPr>
        <w:t xml:space="preserve"> le professeur va distribuer les livres de bandes dessinées pour inspirer les élèves.</w:t>
      </w:r>
    </w:p>
    <w:p w14:paraId="485F20C6" w14:textId="77777777" w:rsidR="009E2005" w:rsidRDefault="009E2005" w:rsidP="009E200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r-FR" w:eastAsia="en-CA"/>
        </w:rPr>
      </w:pPr>
    </w:p>
    <w:p w14:paraId="04793429" w14:textId="0A213812" w:rsidR="007845CC" w:rsidRDefault="003171A4" w:rsidP="007845C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r-FR" w:eastAsia="en-CA"/>
        </w:rPr>
      </w:pPr>
      <w:r>
        <w:rPr>
          <w:rFonts w:ascii="Times New Roman" w:eastAsia="Times New Roman" w:hAnsi="Times New Roman" w:cs="Times New Roman"/>
          <w:noProof/>
          <w:color w:val="000000" w:themeColor="text1"/>
          <w:sz w:val="24"/>
          <w:szCs w:val="24"/>
          <w:lang w:eastAsia="en-CA"/>
        </w:rPr>
        <w:drawing>
          <wp:inline distT="0" distB="0" distL="0" distR="0" wp14:anchorId="6B65E254" wp14:editId="194E24F2">
            <wp:extent cx="4417887" cy="2302451"/>
            <wp:effectExtent l="0" t="0" r="1905" b="3175"/>
            <wp:docPr id="10" name="Picture 2" descr="IMG_8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G_803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8208" cy="2302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D2AF69" w14:textId="389F8DBB" w:rsidR="007845CC" w:rsidRPr="00643636" w:rsidRDefault="007845CC" w:rsidP="00643636">
      <w:pPr>
        <w:spacing w:line="360" w:lineRule="auto"/>
        <w:jc w:val="center"/>
        <w:rPr>
          <w:rFonts w:ascii="Times New Roman" w:hAnsi="Times New Roman" w:cs="Times New Roman"/>
          <w:color w:val="000000" w:themeColor="text1"/>
          <w:sz w:val="24"/>
          <w:szCs w:val="24"/>
          <w:lang w:val="fr-CA"/>
        </w:rPr>
      </w:pPr>
      <w:r w:rsidRPr="009E2005">
        <w:rPr>
          <w:rFonts w:ascii="Times New Roman" w:hAnsi="Times New Roman" w:cs="Times New Roman"/>
          <w:sz w:val="24"/>
          <w:lang w:val="fr-CA"/>
        </w:rPr>
        <w:t>”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fr-CA"/>
        </w:rPr>
        <w:t>Un élève qui dessin</w:t>
      </w:r>
      <w:r w:rsidR="007B0BEE">
        <w:rPr>
          <w:rFonts w:ascii="Times New Roman" w:hAnsi="Times New Roman" w:cs="Times New Roman"/>
          <w:color w:val="000000" w:themeColor="text1"/>
          <w:sz w:val="24"/>
          <w:szCs w:val="24"/>
          <w:lang w:val="fr-CA"/>
        </w:rPr>
        <w:t>e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fr-CA"/>
        </w:rPr>
        <w:t xml:space="preserve"> s</w:t>
      </w:r>
      <w:r w:rsidR="007B0BEE">
        <w:rPr>
          <w:rFonts w:ascii="Times New Roman" w:hAnsi="Times New Roman" w:cs="Times New Roman"/>
          <w:color w:val="000000" w:themeColor="text1"/>
          <w:sz w:val="24"/>
          <w:szCs w:val="24"/>
          <w:lang w:val="fr-CA"/>
        </w:rPr>
        <w:t>a</w:t>
      </w:r>
      <w:r>
        <w:rPr>
          <w:rFonts w:ascii="Times New Roman" w:hAnsi="Times New Roman" w:cs="Times New Roman"/>
          <w:color w:val="000000" w:themeColor="text1"/>
          <w:sz w:val="24"/>
          <w:szCs w:val="24"/>
          <w:lang w:val="fr-CA"/>
        </w:rPr>
        <w:t xml:space="preserve"> bande dessinée</w:t>
      </w:r>
      <w:r w:rsidRPr="009E2005">
        <w:rPr>
          <w:rFonts w:ascii="Times New Roman" w:hAnsi="Times New Roman" w:cs="Times New Roman"/>
          <w:sz w:val="24"/>
          <w:lang w:val="fr-CA"/>
        </w:rPr>
        <w:t>”</w:t>
      </w:r>
    </w:p>
    <w:p w14:paraId="05A01090" w14:textId="77777777" w:rsidR="007845CC" w:rsidRPr="009E2005" w:rsidRDefault="007845CC" w:rsidP="005F6F1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48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r-FR" w:eastAsia="en-CA"/>
        </w:rPr>
      </w:pPr>
    </w:p>
    <w:p w14:paraId="68A80760" w14:textId="77777777" w:rsidR="009E2005" w:rsidRPr="009E2005" w:rsidRDefault="00B053EB" w:rsidP="005F6F1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48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r-FR" w:eastAsia="en-CA"/>
        </w:rPr>
      </w:pPr>
      <w:r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fr-FR" w:eastAsia="en-CA"/>
        </w:rPr>
        <w:t>Nettoyage</w:t>
      </w:r>
      <w:r w:rsidR="009E2005" w:rsidRPr="009E2005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r-FR" w:eastAsia="en-CA"/>
        </w:rPr>
        <w:t>: (5 minutes)</w:t>
      </w:r>
    </w:p>
    <w:p w14:paraId="112FEE61" w14:textId="77777777" w:rsidR="009E2005" w:rsidRPr="009E2005" w:rsidRDefault="009E2005" w:rsidP="005F6F1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48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r-FR" w:eastAsia="en-CA"/>
        </w:rPr>
      </w:pPr>
    </w:p>
    <w:p w14:paraId="76D8C66B" w14:textId="1A31AD5F" w:rsidR="009E2005" w:rsidRPr="006D3D9A" w:rsidRDefault="009E2005" w:rsidP="005F6F1D">
      <w:pPr>
        <w:pStyle w:val="ListParagraph"/>
        <w:numPr>
          <w:ilvl w:val="0"/>
          <w:numId w:val="18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480" w:lineRule="auto"/>
        <w:rPr>
          <w:color w:val="000000" w:themeColor="text1"/>
          <w:lang w:val="fr-FR"/>
        </w:rPr>
      </w:pPr>
      <w:r w:rsidRPr="006D3D9A">
        <w:rPr>
          <w:color w:val="000000" w:themeColor="text1"/>
          <w:lang w:val="fr-FR"/>
        </w:rPr>
        <w:t xml:space="preserve">Cinq minutes avant le temps de nettoyage, dire aux étudiants qu’ils </w:t>
      </w:r>
      <w:r w:rsidR="005F025E">
        <w:rPr>
          <w:color w:val="000000" w:themeColor="text1"/>
          <w:lang w:val="fr-FR"/>
        </w:rPr>
        <w:t>doivent</w:t>
      </w:r>
      <w:r w:rsidRPr="006D3D9A">
        <w:rPr>
          <w:color w:val="000000" w:themeColor="text1"/>
          <w:lang w:val="fr-FR"/>
        </w:rPr>
        <w:t xml:space="preserve"> terminer le dernier détail de leurs travaux, et commencer le nettoyage bientôt.</w:t>
      </w:r>
    </w:p>
    <w:p w14:paraId="7540E623" w14:textId="7ED4CE3B" w:rsidR="009E2005" w:rsidRPr="006D3D9A" w:rsidRDefault="009E2005" w:rsidP="005F6F1D">
      <w:pPr>
        <w:pStyle w:val="ListParagraph"/>
        <w:numPr>
          <w:ilvl w:val="0"/>
          <w:numId w:val="18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480" w:lineRule="auto"/>
        <w:rPr>
          <w:color w:val="000000" w:themeColor="text1"/>
          <w:lang w:val="fr-FR"/>
        </w:rPr>
      </w:pPr>
      <w:r w:rsidRPr="006D3D9A">
        <w:rPr>
          <w:color w:val="000000" w:themeColor="text1"/>
          <w:lang w:val="fr-FR"/>
        </w:rPr>
        <w:t>Demandez-leur de retourner l</w:t>
      </w:r>
      <w:r w:rsidR="006D3D9A" w:rsidRPr="006D3D9A">
        <w:rPr>
          <w:color w:val="000000" w:themeColor="text1"/>
          <w:lang w:val="fr-FR"/>
        </w:rPr>
        <w:t xml:space="preserve">es livres et </w:t>
      </w:r>
      <w:r w:rsidR="005F025E">
        <w:rPr>
          <w:color w:val="000000" w:themeColor="text1"/>
          <w:lang w:val="fr-FR"/>
        </w:rPr>
        <w:t xml:space="preserve">les </w:t>
      </w:r>
      <w:r w:rsidR="006D3D9A" w:rsidRPr="006D3D9A">
        <w:rPr>
          <w:color w:val="000000" w:themeColor="text1"/>
          <w:lang w:val="fr-FR"/>
        </w:rPr>
        <w:t>marquer.</w:t>
      </w:r>
    </w:p>
    <w:p w14:paraId="0252DA25" w14:textId="42874B7E" w:rsidR="005F6F1D" w:rsidRPr="005F6F1D" w:rsidRDefault="006D3D9A" w:rsidP="005F6F1D">
      <w:pPr>
        <w:pStyle w:val="ListParagraph"/>
        <w:numPr>
          <w:ilvl w:val="0"/>
          <w:numId w:val="18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480" w:lineRule="auto"/>
        <w:rPr>
          <w:color w:val="000000" w:themeColor="text1"/>
          <w:lang w:val="fr-FR"/>
        </w:rPr>
      </w:pPr>
      <w:r w:rsidRPr="006D3D9A">
        <w:rPr>
          <w:color w:val="000000" w:themeColor="text1"/>
          <w:lang w:val="fr-FR"/>
        </w:rPr>
        <w:t>Dites au</w:t>
      </w:r>
      <w:r w:rsidR="005F025E">
        <w:rPr>
          <w:color w:val="000000" w:themeColor="text1"/>
          <w:lang w:val="fr-FR"/>
        </w:rPr>
        <w:t>x</w:t>
      </w:r>
      <w:r w:rsidRPr="006D3D9A">
        <w:rPr>
          <w:color w:val="000000" w:themeColor="text1"/>
          <w:lang w:val="fr-FR"/>
        </w:rPr>
        <w:t xml:space="preserve"> étudi</w:t>
      </w:r>
      <w:r w:rsidR="005F025E">
        <w:rPr>
          <w:color w:val="000000" w:themeColor="text1"/>
          <w:lang w:val="fr-FR"/>
        </w:rPr>
        <w:t>ants</w:t>
      </w:r>
      <w:r w:rsidRPr="006D3D9A">
        <w:rPr>
          <w:color w:val="000000" w:themeColor="text1"/>
          <w:lang w:val="fr-FR"/>
        </w:rPr>
        <w:t xml:space="preserve"> de mettre les bandes dessinées dans leur cartable d’art.</w:t>
      </w:r>
    </w:p>
    <w:p w14:paraId="493B42E9" w14:textId="5B67F8E3" w:rsidR="009E2005" w:rsidRPr="009E2005" w:rsidRDefault="00B053EB" w:rsidP="005F6F1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48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r-FR" w:eastAsia="en-CA"/>
        </w:rPr>
      </w:pPr>
      <w:r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fr-FR" w:eastAsia="en-CA"/>
        </w:rPr>
        <w:lastRenderedPageBreak/>
        <w:t>Conclusion</w:t>
      </w:r>
      <w:r w:rsidR="009E2005" w:rsidRPr="009E2005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r-FR" w:eastAsia="en-CA"/>
        </w:rPr>
        <w:t>: (5 minutes)</w:t>
      </w:r>
    </w:p>
    <w:p w14:paraId="0182BC64" w14:textId="77777777" w:rsidR="009E2005" w:rsidRPr="009E2005" w:rsidRDefault="009E2005" w:rsidP="005F6F1D">
      <w:pPr>
        <w:numPr>
          <w:ilvl w:val="0"/>
          <w:numId w:val="13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480" w:lineRule="auto"/>
        <w:contextualSpacing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r-FR" w:eastAsia="en-CA"/>
        </w:rPr>
      </w:pPr>
      <w:r w:rsidRPr="009E2005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r-FR" w:eastAsia="en-CA"/>
        </w:rPr>
        <w:t>Quand tous les travaux sont terminés, l'enseignant va les afficher sur le mur et avoir le commentaire de la classe sur ces travaux.</w:t>
      </w:r>
    </w:p>
    <w:p w14:paraId="0F81F058" w14:textId="14FB5250" w:rsidR="009E2005" w:rsidRDefault="009E2005" w:rsidP="005F6F1D">
      <w:pPr>
        <w:numPr>
          <w:ilvl w:val="0"/>
          <w:numId w:val="13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480" w:lineRule="auto"/>
        <w:contextualSpacing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r-FR" w:eastAsia="en-CA"/>
        </w:rPr>
      </w:pPr>
      <w:r w:rsidRPr="009E2005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r-FR" w:eastAsia="en-CA"/>
        </w:rPr>
        <w:t>Le professe</w:t>
      </w:r>
      <w:r w:rsidR="005F025E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r-FR" w:eastAsia="en-CA"/>
        </w:rPr>
        <w:t>u</w:t>
      </w:r>
      <w:r w:rsidRPr="009E2005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r-FR" w:eastAsia="en-CA"/>
        </w:rPr>
        <w:t xml:space="preserve">r va demander les opinions des étudiants sur le projet d’art, </w:t>
      </w:r>
      <w:r w:rsidR="005F025E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r-FR" w:eastAsia="en-CA"/>
        </w:rPr>
        <w:t xml:space="preserve">ce </w:t>
      </w:r>
      <w:r w:rsidRPr="009E2005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r-FR" w:eastAsia="en-CA"/>
        </w:rPr>
        <w:t xml:space="preserve">qui l’ont aimé ou pas </w:t>
      </w:r>
      <w:r w:rsidR="007845CC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r-FR" w:eastAsia="en-CA"/>
        </w:rPr>
        <w:t>dans la création d’une bande dessinée.</w:t>
      </w:r>
    </w:p>
    <w:p w14:paraId="06EE134D" w14:textId="7CCCA46E" w:rsidR="007845CC" w:rsidRDefault="007845CC" w:rsidP="005F6F1D">
      <w:pPr>
        <w:numPr>
          <w:ilvl w:val="0"/>
          <w:numId w:val="13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480" w:lineRule="auto"/>
        <w:contextualSpacing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r-FR" w:eastAsia="en-CA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r-FR" w:eastAsia="en-CA"/>
        </w:rPr>
        <w:t>Le professe</w:t>
      </w:r>
      <w:r w:rsidR="005F025E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r-FR" w:eastAsia="en-CA"/>
        </w:rPr>
        <w:t>u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r-FR" w:eastAsia="en-CA"/>
        </w:rPr>
        <w:t xml:space="preserve">r va demander </w:t>
      </w:r>
      <w:r w:rsidR="005F025E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r-FR" w:eastAsia="en-CA"/>
        </w:rPr>
        <w:t xml:space="preserve">aux 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r-FR" w:eastAsia="en-CA"/>
        </w:rPr>
        <w:t>élèves</w:t>
      </w:r>
      <w:r w:rsidR="005F025E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r-FR" w:eastAsia="en-CA"/>
        </w:rPr>
        <w:t xml:space="preserve"> ce 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r-FR" w:eastAsia="en-CA"/>
        </w:rPr>
        <w:t>qu</w:t>
      </w:r>
      <w:r w:rsidR="005F025E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r-FR" w:eastAsia="en-CA"/>
        </w:rPr>
        <w:t>’ils ont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r-FR" w:eastAsia="en-CA"/>
        </w:rPr>
        <w:t xml:space="preserve"> appri</w:t>
      </w:r>
      <w:r w:rsidR="005F025E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r-FR" w:eastAsia="en-CA"/>
        </w:rPr>
        <w:t>s.</w:t>
      </w:r>
    </w:p>
    <w:p w14:paraId="766719D8" w14:textId="40E88D64" w:rsidR="00B053EB" w:rsidRDefault="00B053EB" w:rsidP="005F6F1D">
      <w:pPr>
        <w:numPr>
          <w:ilvl w:val="0"/>
          <w:numId w:val="13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480" w:lineRule="auto"/>
        <w:contextualSpacing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r-FR" w:eastAsia="en-CA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r-FR" w:eastAsia="en-CA"/>
        </w:rPr>
        <w:t>L</w:t>
      </w:r>
      <w:r w:rsidR="008E2ABE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r-FR" w:eastAsia="en-CA"/>
        </w:rPr>
        <w:t>e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r-FR" w:eastAsia="en-CA"/>
        </w:rPr>
        <w:t xml:space="preserve"> professe</w:t>
      </w:r>
      <w:r w:rsidR="005F025E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r-FR" w:eastAsia="en-CA"/>
        </w:rPr>
        <w:t>u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r-FR" w:eastAsia="en-CA"/>
        </w:rPr>
        <w:t>r peut demander :</w:t>
      </w:r>
    </w:p>
    <w:p w14:paraId="6C5763BF" w14:textId="2A9ADB5D" w:rsidR="00B053EB" w:rsidRDefault="005F025E" w:rsidP="005F6F1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480" w:lineRule="auto"/>
        <w:ind w:left="720"/>
        <w:contextualSpacing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r-FR" w:eastAsia="en-CA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r-FR" w:eastAsia="en-CA"/>
        </w:rPr>
        <w:t>-C’est</w:t>
      </w:r>
      <w:r w:rsidR="00B053EB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r-FR" w:eastAsia="en-CA"/>
        </w:rPr>
        <w:t xml:space="preserve"> quoi un plan d’ensemble ?</w:t>
      </w:r>
    </w:p>
    <w:p w14:paraId="6F9A8ABF" w14:textId="5314A000" w:rsidR="00B053EB" w:rsidRDefault="00B053EB" w:rsidP="005F6F1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480" w:lineRule="auto"/>
        <w:ind w:left="720"/>
        <w:contextualSpacing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r-FR" w:eastAsia="en-CA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r-FR" w:eastAsia="en-CA"/>
        </w:rPr>
        <w:t>-</w:t>
      </w:r>
      <w:r w:rsidR="005F025E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r-FR" w:eastAsia="en-CA"/>
        </w:rPr>
        <w:t>C’</w:t>
      </w:r>
      <w:r w:rsidR="00A5244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r-FR" w:eastAsia="en-CA"/>
        </w:rPr>
        <w:t>est quoi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r-FR" w:eastAsia="en-CA"/>
        </w:rPr>
        <w:t xml:space="preserve"> une onomatopée ?</w:t>
      </w:r>
    </w:p>
    <w:p w14:paraId="16C9C50A" w14:textId="4645A97F" w:rsidR="00B053EB" w:rsidRDefault="00B053EB" w:rsidP="005F6F1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480" w:lineRule="auto"/>
        <w:ind w:left="720"/>
        <w:contextualSpacing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r-FR" w:eastAsia="en-CA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r-FR" w:eastAsia="en-CA"/>
        </w:rPr>
        <w:t>-</w:t>
      </w:r>
      <w:r w:rsidR="005F025E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r-FR" w:eastAsia="en-CA"/>
        </w:rPr>
        <w:t>C’est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r-FR" w:eastAsia="en-CA"/>
        </w:rPr>
        <w:t xml:space="preserve"> quoi la différence entre un</w:t>
      </w:r>
      <w:r w:rsidR="005F025E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r-FR" w:eastAsia="en-CA"/>
        </w:rPr>
        <w:t>e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r-FR" w:eastAsia="en-CA"/>
        </w:rPr>
        <w:t xml:space="preserve"> planche et une vignette ? </w:t>
      </w:r>
    </w:p>
    <w:p w14:paraId="5598C9A7" w14:textId="77777777" w:rsidR="0086147F" w:rsidRDefault="0086147F" w:rsidP="009E200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40" w:lineRule="auto"/>
        <w:contextualSpacing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r-FR" w:eastAsia="en-CA"/>
        </w:rPr>
      </w:pPr>
    </w:p>
    <w:p w14:paraId="617CEE46" w14:textId="77777777" w:rsidR="000C3FDF" w:rsidRDefault="0086147F" w:rsidP="009E200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40" w:lineRule="auto"/>
        <w:contextualSpacing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r-FR" w:eastAsia="en-CA"/>
        </w:rPr>
      </w:pPr>
      <w:r>
        <w:rPr>
          <w:rFonts w:ascii="Times New Roman" w:eastAsia="Times New Roman" w:hAnsi="Times New Roman" w:cs="Times New Roman"/>
          <w:noProof/>
          <w:color w:val="000000" w:themeColor="text1"/>
          <w:sz w:val="24"/>
          <w:szCs w:val="24"/>
          <w:lang w:eastAsia="en-CA"/>
        </w:rPr>
        <w:drawing>
          <wp:inline distT="0" distB="0" distL="0" distR="0" wp14:anchorId="3EA894D8" wp14:editId="646304B3">
            <wp:extent cx="6042329" cy="1982912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2895" cy="19830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0CDCEC5" w14:textId="77777777" w:rsidR="0086147F" w:rsidRDefault="0086147F" w:rsidP="0086147F">
      <w:pPr>
        <w:jc w:val="center"/>
        <w:rPr>
          <w:rFonts w:ascii="Times New Roman" w:hAnsi="Times New Roman" w:cs="Times New Roman"/>
          <w:sz w:val="24"/>
          <w:szCs w:val="16"/>
          <w:lang w:val="fr-CA"/>
        </w:rPr>
      </w:pPr>
      <w:r w:rsidRPr="0086147F">
        <w:rPr>
          <w:rFonts w:ascii="Times New Roman" w:hAnsi="Times New Roman" w:cs="Times New Roman"/>
          <w:sz w:val="24"/>
          <w:szCs w:val="16"/>
          <w:lang w:val="fr-CA"/>
        </w:rPr>
        <w:t xml:space="preserve">Hergé, </w:t>
      </w:r>
      <w:r w:rsidRPr="0086147F">
        <w:rPr>
          <w:rFonts w:ascii="Times New Roman" w:hAnsi="Times New Roman" w:cs="Times New Roman"/>
          <w:i/>
          <w:iCs/>
          <w:sz w:val="24"/>
          <w:szCs w:val="16"/>
          <w:lang w:val="fr-CA"/>
        </w:rPr>
        <w:t>Tintin : le crabe aux pinces d'or</w:t>
      </w:r>
      <w:r w:rsidRPr="0086147F">
        <w:rPr>
          <w:rFonts w:ascii="Times New Roman" w:hAnsi="Times New Roman" w:cs="Times New Roman"/>
          <w:sz w:val="24"/>
          <w:szCs w:val="16"/>
          <w:lang w:val="fr-CA"/>
        </w:rPr>
        <w:t>, Casterman</w:t>
      </w:r>
    </w:p>
    <w:p w14:paraId="20656A01" w14:textId="77777777" w:rsidR="00BC634F" w:rsidRDefault="00BC634F" w:rsidP="0086147F">
      <w:pPr>
        <w:jc w:val="center"/>
        <w:rPr>
          <w:rFonts w:ascii="Times New Roman" w:hAnsi="Times New Roman" w:cs="Times New Roman"/>
          <w:b/>
          <w:sz w:val="28"/>
          <w:szCs w:val="16"/>
          <w:lang w:val="fr-CA"/>
        </w:rPr>
      </w:pPr>
    </w:p>
    <w:p w14:paraId="6DA07A68" w14:textId="77777777" w:rsidR="00B053EB" w:rsidRPr="00B053EB" w:rsidRDefault="00B053EB" w:rsidP="0086147F">
      <w:pPr>
        <w:jc w:val="center"/>
        <w:rPr>
          <w:rFonts w:ascii="Times New Roman" w:hAnsi="Times New Roman" w:cs="Times New Roman"/>
          <w:b/>
          <w:sz w:val="28"/>
          <w:szCs w:val="16"/>
          <w:lang w:val="fr-CA"/>
        </w:rPr>
      </w:pPr>
      <w:r w:rsidRPr="00B053EB">
        <w:rPr>
          <w:rFonts w:ascii="Times New Roman" w:hAnsi="Times New Roman" w:cs="Times New Roman"/>
          <w:b/>
          <w:sz w:val="28"/>
          <w:szCs w:val="16"/>
          <w:lang w:val="fr-CA"/>
        </w:rPr>
        <w:t>Adaptation selon le profil des apprenants</w:t>
      </w:r>
    </w:p>
    <w:p w14:paraId="4084E403" w14:textId="77777777" w:rsidR="000C3FDF" w:rsidRPr="006B2057" w:rsidRDefault="006B2057" w:rsidP="00BC634F">
      <w:pPr>
        <w:pStyle w:val="ListParagraph"/>
        <w:numPr>
          <w:ilvl w:val="0"/>
          <w:numId w:val="28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480" w:lineRule="auto"/>
        <w:rPr>
          <w:color w:val="000000" w:themeColor="text1"/>
          <w:lang w:val="fr-CA"/>
        </w:rPr>
      </w:pPr>
      <w:r w:rsidRPr="006B2057">
        <w:rPr>
          <w:color w:val="000000" w:themeColor="text1"/>
          <w:lang w:val="fr-CA"/>
        </w:rPr>
        <w:t xml:space="preserve">Les </w:t>
      </w:r>
      <w:r w:rsidRPr="00BC634F">
        <w:rPr>
          <w:color w:val="000000" w:themeColor="text1"/>
          <w:u w:val="single"/>
          <w:lang w:val="fr-CA"/>
        </w:rPr>
        <w:t>apprenants exceptionnels</w:t>
      </w:r>
      <w:r w:rsidRPr="006B2057">
        <w:rPr>
          <w:color w:val="000000" w:themeColor="text1"/>
          <w:lang w:val="fr-CA"/>
        </w:rPr>
        <w:t xml:space="preserve"> qui finissent plus vite auront l’o</w:t>
      </w:r>
      <w:r w:rsidRPr="00B74EFE">
        <w:rPr>
          <w:color w:val="000000" w:themeColor="text1"/>
          <w:lang w:val="fr-CA"/>
        </w:rPr>
        <w:t>ption de</w:t>
      </w:r>
      <w:r w:rsidR="00B74EFE">
        <w:rPr>
          <w:color w:val="000000" w:themeColor="text1"/>
          <w:lang w:val="fr-CA"/>
        </w:rPr>
        <w:t xml:space="preserve"> </w:t>
      </w:r>
      <w:r w:rsidR="00AD71D4" w:rsidRPr="00B74EFE">
        <w:rPr>
          <w:color w:val="000000" w:themeColor="text1"/>
          <w:lang w:val="fr-CA"/>
        </w:rPr>
        <w:t>créer une</w:t>
      </w:r>
      <w:r w:rsidR="00B74EFE" w:rsidRPr="00B74EFE">
        <w:rPr>
          <w:color w:val="000000" w:themeColor="text1"/>
          <w:lang w:val="fr-CA"/>
        </w:rPr>
        <w:t xml:space="preserve"> deuxième page de leur histoire</w:t>
      </w:r>
      <w:r w:rsidR="00AD71D4" w:rsidRPr="00B74EFE">
        <w:rPr>
          <w:color w:val="000000" w:themeColor="text1"/>
          <w:lang w:val="fr-CA"/>
        </w:rPr>
        <w:t xml:space="preserve">, créer une </w:t>
      </w:r>
      <w:r w:rsidR="00AD71D4">
        <w:rPr>
          <w:color w:val="000000" w:themeColor="text1"/>
          <w:lang w:val="fr-CA"/>
        </w:rPr>
        <w:t xml:space="preserve">autre </w:t>
      </w:r>
      <w:r w:rsidR="00AD71D4" w:rsidRPr="00B74EFE">
        <w:rPr>
          <w:color w:val="000000" w:themeColor="text1"/>
          <w:lang w:val="fr-CA"/>
        </w:rPr>
        <w:t xml:space="preserve">histoire ou </w:t>
      </w:r>
      <w:r w:rsidRPr="00B74EFE">
        <w:rPr>
          <w:color w:val="000000" w:themeColor="text1"/>
          <w:lang w:val="fr-CA"/>
        </w:rPr>
        <w:t>lire</w:t>
      </w:r>
      <w:r w:rsidRPr="006B2057">
        <w:rPr>
          <w:color w:val="000000" w:themeColor="text1"/>
          <w:lang w:val="fr-CA"/>
        </w:rPr>
        <w:t xml:space="preserve"> une bande dessinée.</w:t>
      </w:r>
    </w:p>
    <w:p w14:paraId="452C2739" w14:textId="77777777" w:rsidR="006B2057" w:rsidRPr="00BC634F" w:rsidRDefault="006B2057" w:rsidP="00BC634F">
      <w:pPr>
        <w:pStyle w:val="ListParagraph"/>
        <w:numPr>
          <w:ilvl w:val="0"/>
          <w:numId w:val="28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480" w:lineRule="auto"/>
        <w:rPr>
          <w:color w:val="000000" w:themeColor="text1"/>
          <w:lang w:val="fr-CA"/>
        </w:rPr>
      </w:pPr>
      <w:r w:rsidRPr="006B2057">
        <w:rPr>
          <w:color w:val="000000" w:themeColor="text1"/>
          <w:lang w:val="fr-CA"/>
        </w:rPr>
        <w:t xml:space="preserve">Les élèves avec des </w:t>
      </w:r>
      <w:r w:rsidRPr="00BC634F">
        <w:rPr>
          <w:color w:val="000000" w:themeColor="text1"/>
          <w:u w:val="single"/>
          <w:lang w:val="fr-CA"/>
        </w:rPr>
        <w:t xml:space="preserve">problèmes </w:t>
      </w:r>
      <w:r w:rsidR="00BC634F" w:rsidRPr="00BC634F">
        <w:rPr>
          <w:color w:val="000000" w:themeColor="text1"/>
          <w:u w:val="single"/>
          <w:lang w:val="fr-CA"/>
        </w:rPr>
        <w:t>visuels</w:t>
      </w:r>
      <w:r w:rsidRPr="006B2057">
        <w:rPr>
          <w:color w:val="000000" w:themeColor="text1"/>
          <w:lang w:val="fr-CA"/>
        </w:rPr>
        <w:t xml:space="preserve"> </w:t>
      </w:r>
      <w:r w:rsidR="00BC634F" w:rsidRPr="006B2057">
        <w:rPr>
          <w:color w:val="000000" w:themeColor="text1"/>
          <w:lang w:val="fr-CA"/>
        </w:rPr>
        <w:t>auront</w:t>
      </w:r>
      <w:r w:rsidR="00AD71D4">
        <w:rPr>
          <w:color w:val="000000" w:themeColor="text1"/>
          <w:lang w:val="fr-CA"/>
        </w:rPr>
        <w:t xml:space="preserve"> un plus grand papier avec</w:t>
      </w:r>
      <w:r w:rsidR="00AD71D4" w:rsidRPr="00AD71D4">
        <w:rPr>
          <w:color w:val="7030A0"/>
          <w:lang w:val="fr-CA"/>
        </w:rPr>
        <w:t xml:space="preserve"> </w:t>
      </w:r>
      <w:r w:rsidR="00AD71D4" w:rsidRPr="00B74EFE">
        <w:rPr>
          <w:color w:val="000000" w:themeColor="text1"/>
          <w:lang w:val="fr-CA"/>
        </w:rPr>
        <w:t>de</w:t>
      </w:r>
      <w:r w:rsidRPr="006B2057">
        <w:rPr>
          <w:color w:val="000000" w:themeColor="text1"/>
          <w:lang w:val="fr-CA"/>
        </w:rPr>
        <w:t xml:space="preserve"> </w:t>
      </w:r>
      <w:r w:rsidR="00BC634F" w:rsidRPr="006B2057">
        <w:rPr>
          <w:color w:val="000000" w:themeColor="text1"/>
          <w:lang w:val="fr-CA"/>
        </w:rPr>
        <w:t>grandes vignettes</w:t>
      </w:r>
      <w:r w:rsidRPr="006B2057">
        <w:rPr>
          <w:color w:val="000000" w:themeColor="text1"/>
          <w:lang w:val="fr-CA"/>
        </w:rPr>
        <w:t xml:space="preserve"> pour dessiner leur histoire.</w:t>
      </w:r>
    </w:p>
    <w:p w14:paraId="49E99145" w14:textId="6F0C75F6" w:rsidR="000C3FDF" w:rsidRPr="00BC634F" w:rsidRDefault="00BC634F" w:rsidP="00BC634F">
      <w:pPr>
        <w:pStyle w:val="ListParagraph"/>
        <w:numPr>
          <w:ilvl w:val="0"/>
          <w:numId w:val="28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480" w:lineRule="auto"/>
        <w:rPr>
          <w:color w:val="000000" w:themeColor="text1"/>
          <w:lang w:val="fr-FR"/>
        </w:rPr>
      </w:pPr>
      <w:r w:rsidRPr="00B74EFE">
        <w:rPr>
          <w:color w:val="000000" w:themeColor="text1"/>
          <w:lang w:val="fr-FR"/>
        </w:rPr>
        <w:lastRenderedPageBreak/>
        <w:t xml:space="preserve">Les étudiants avec un </w:t>
      </w:r>
      <w:r w:rsidRPr="00B74EFE">
        <w:rPr>
          <w:color w:val="000000" w:themeColor="text1"/>
          <w:u w:val="single"/>
          <w:lang w:val="fr-FR"/>
        </w:rPr>
        <w:t>problème auditoire</w:t>
      </w:r>
      <w:r w:rsidRPr="00B74EFE">
        <w:rPr>
          <w:color w:val="000000" w:themeColor="text1"/>
          <w:lang w:val="fr-FR"/>
        </w:rPr>
        <w:t xml:space="preserve"> auront une feuille</w:t>
      </w:r>
      <w:r w:rsidR="00AD71D4" w:rsidRPr="00B74EFE">
        <w:rPr>
          <w:color w:val="000000" w:themeColor="text1"/>
          <w:lang w:val="fr-FR"/>
        </w:rPr>
        <w:t xml:space="preserve"> qui </w:t>
      </w:r>
      <w:r w:rsidR="008E2ABE">
        <w:rPr>
          <w:color w:val="000000" w:themeColor="text1"/>
          <w:lang w:val="fr-FR"/>
        </w:rPr>
        <w:t xml:space="preserve">leur </w:t>
      </w:r>
      <w:r w:rsidR="00AD71D4" w:rsidRPr="00B74EFE">
        <w:rPr>
          <w:color w:val="000000" w:themeColor="text1"/>
          <w:lang w:val="fr-FR"/>
        </w:rPr>
        <w:t>explique toutes les étapes</w:t>
      </w:r>
      <w:r w:rsidRPr="00B74EFE">
        <w:rPr>
          <w:color w:val="000000" w:themeColor="text1"/>
          <w:lang w:val="fr-FR"/>
        </w:rPr>
        <w:t xml:space="preserve"> en détail.  Le professe</w:t>
      </w:r>
      <w:r w:rsidR="00AD71D4" w:rsidRPr="00B74EFE">
        <w:rPr>
          <w:color w:val="000000" w:themeColor="text1"/>
          <w:lang w:val="fr-FR"/>
        </w:rPr>
        <w:t>u</w:t>
      </w:r>
      <w:r w:rsidRPr="00B74EFE">
        <w:rPr>
          <w:color w:val="000000" w:themeColor="text1"/>
          <w:lang w:val="fr-FR"/>
        </w:rPr>
        <w:t>r restera pr</w:t>
      </w:r>
      <w:r w:rsidR="00AD71D4" w:rsidRPr="00B74EFE">
        <w:rPr>
          <w:color w:val="000000" w:themeColor="text1"/>
          <w:lang w:val="fr-FR"/>
        </w:rPr>
        <w:t xml:space="preserve">ès de </w:t>
      </w:r>
      <w:r w:rsidR="008E2ABE">
        <w:rPr>
          <w:color w:val="000000" w:themeColor="text1"/>
          <w:lang w:val="fr-FR"/>
        </w:rPr>
        <w:t>ces</w:t>
      </w:r>
      <w:r w:rsidRPr="00B74EFE">
        <w:rPr>
          <w:color w:val="000000" w:themeColor="text1"/>
          <w:lang w:val="fr-FR"/>
        </w:rPr>
        <w:t xml:space="preserve"> élève</w:t>
      </w:r>
      <w:r w:rsidR="008E2ABE">
        <w:rPr>
          <w:color w:val="000000" w:themeColor="text1"/>
          <w:lang w:val="fr-FR"/>
        </w:rPr>
        <w:t>s</w:t>
      </w:r>
      <w:r w:rsidRPr="00B74EFE">
        <w:rPr>
          <w:color w:val="000000" w:themeColor="text1"/>
          <w:lang w:val="fr-FR"/>
        </w:rPr>
        <w:t xml:space="preserve"> quand il</w:t>
      </w:r>
      <w:r w:rsidR="008E2ABE">
        <w:rPr>
          <w:color w:val="000000" w:themeColor="text1"/>
          <w:lang w:val="fr-FR"/>
        </w:rPr>
        <w:t>s</w:t>
      </w:r>
      <w:r w:rsidR="004977A3">
        <w:rPr>
          <w:color w:val="000000" w:themeColor="text1"/>
          <w:lang w:val="fr-FR"/>
        </w:rPr>
        <w:t xml:space="preserve"> ou</w:t>
      </w:r>
      <w:r w:rsidRPr="00B74EFE">
        <w:rPr>
          <w:color w:val="000000" w:themeColor="text1"/>
          <w:lang w:val="fr-FR"/>
        </w:rPr>
        <w:t xml:space="preserve"> elle</w:t>
      </w:r>
      <w:r w:rsidR="008E2ABE">
        <w:rPr>
          <w:color w:val="000000" w:themeColor="text1"/>
          <w:lang w:val="fr-FR"/>
        </w:rPr>
        <w:t>s</w:t>
      </w:r>
      <w:r w:rsidR="00AD71D4" w:rsidRPr="00B74EFE">
        <w:rPr>
          <w:color w:val="000000" w:themeColor="text1"/>
          <w:lang w:val="fr-FR"/>
        </w:rPr>
        <w:t xml:space="preserve"> fer</w:t>
      </w:r>
      <w:r w:rsidR="008E2ABE">
        <w:rPr>
          <w:color w:val="000000" w:themeColor="text1"/>
          <w:lang w:val="fr-FR"/>
        </w:rPr>
        <w:t>ont</w:t>
      </w:r>
      <w:r w:rsidR="00AD71D4" w:rsidRPr="00B74EFE">
        <w:rPr>
          <w:color w:val="000000" w:themeColor="text1"/>
          <w:lang w:val="fr-FR"/>
        </w:rPr>
        <w:t xml:space="preserve"> </w:t>
      </w:r>
      <w:r w:rsidR="008E2ABE">
        <w:rPr>
          <w:color w:val="000000" w:themeColor="text1"/>
          <w:lang w:val="fr-FR"/>
        </w:rPr>
        <w:t xml:space="preserve">leur </w:t>
      </w:r>
      <w:r w:rsidR="00AD71D4" w:rsidRPr="00B74EFE">
        <w:rPr>
          <w:color w:val="000000" w:themeColor="text1"/>
          <w:lang w:val="fr-FR"/>
        </w:rPr>
        <w:t xml:space="preserve">présentation </w:t>
      </w:r>
      <w:r w:rsidRPr="00B74EFE">
        <w:rPr>
          <w:color w:val="000000" w:themeColor="text1"/>
          <w:lang w:val="fr-FR"/>
        </w:rPr>
        <w:t>et parler</w:t>
      </w:r>
      <w:r w:rsidR="008E2ABE">
        <w:rPr>
          <w:color w:val="000000" w:themeColor="text1"/>
          <w:lang w:val="fr-FR"/>
        </w:rPr>
        <w:t>ont</w:t>
      </w:r>
      <w:r w:rsidRPr="00B74EFE">
        <w:rPr>
          <w:color w:val="000000" w:themeColor="text1"/>
          <w:lang w:val="fr-FR"/>
        </w:rPr>
        <w:t xml:space="preserve"> plus fort en s’assura</w:t>
      </w:r>
      <w:r w:rsidR="00AD71D4" w:rsidRPr="00B74EFE">
        <w:rPr>
          <w:color w:val="000000" w:themeColor="text1"/>
          <w:lang w:val="fr-FR"/>
        </w:rPr>
        <w:t>nt de ne jamais tourner le dos à l’élève</w:t>
      </w:r>
      <w:r w:rsidRPr="00B74EFE">
        <w:rPr>
          <w:color w:val="000000" w:themeColor="text1"/>
          <w:lang w:val="fr-FR"/>
        </w:rPr>
        <w:t>.</w:t>
      </w:r>
    </w:p>
    <w:p w14:paraId="2076DC8F" w14:textId="77777777" w:rsidR="00466079" w:rsidRDefault="00466079" w:rsidP="009E200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40" w:lineRule="auto"/>
        <w:contextualSpacing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r-FR" w:eastAsia="en-CA"/>
        </w:rPr>
      </w:pPr>
    </w:p>
    <w:p w14:paraId="0AF82149" w14:textId="77777777" w:rsidR="00466079" w:rsidRDefault="00466079" w:rsidP="009E200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40" w:lineRule="auto"/>
        <w:contextualSpacing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r-FR" w:eastAsia="en-CA"/>
        </w:rPr>
      </w:pPr>
    </w:p>
    <w:p w14:paraId="6C219DFF" w14:textId="577DD6D0" w:rsidR="00466079" w:rsidRPr="00BC634F" w:rsidRDefault="003171A4" w:rsidP="00BC634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40" w:lineRule="auto"/>
        <w:contextualSpacing/>
        <w:jc w:val="center"/>
        <w:rPr>
          <w:rFonts w:ascii="Times New Roman" w:eastAsia="Times New Roman" w:hAnsi="Times New Roman" w:cs="Times New Roman"/>
          <w:noProof/>
          <w:color w:val="000000" w:themeColor="text1"/>
          <w:sz w:val="24"/>
          <w:szCs w:val="24"/>
          <w:lang w:val="fr-FR" w:eastAsia="en-CA"/>
        </w:rPr>
      </w:pPr>
      <w:r>
        <w:rPr>
          <w:rFonts w:ascii="Times New Roman" w:eastAsia="Times New Roman" w:hAnsi="Times New Roman" w:cs="Times New Roman"/>
          <w:noProof/>
          <w:color w:val="000000" w:themeColor="text1"/>
          <w:sz w:val="24"/>
          <w:szCs w:val="24"/>
          <w:lang w:eastAsia="en-CA"/>
        </w:rPr>
        <w:drawing>
          <wp:inline distT="0" distB="0" distL="0" distR="0" wp14:anchorId="45B825E3" wp14:editId="2248A20F">
            <wp:extent cx="4859655" cy="4058285"/>
            <wp:effectExtent l="0" t="0" r="0" b="0"/>
            <wp:docPr id="7" name="Picture 3" descr="IMG_8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G_803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9655" cy="4058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B72D7B" w14:textId="77777777" w:rsidR="00BC634F" w:rsidRPr="00BC634F" w:rsidRDefault="00BC634F" w:rsidP="00BC634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40" w:lineRule="auto"/>
        <w:contextualSpacing/>
        <w:jc w:val="center"/>
        <w:rPr>
          <w:rFonts w:ascii="Times New Roman" w:eastAsia="Times New Roman" w:hAnsi="Times New Roman" w:cs="Times New Roman"/>
          <w:noProof/>
          <w:color w:val="000000" w:themeColor="text1"/>
          <w:sz w:val="24"/>
          <w:szCs w:val="24"/>
          <w:lang w:val="fr-FR" w:eastAsia="en-CA"/>
        </w:rPr>
      </w:pPr>
    </w:p>
    <w:p w14:paraId="6E58AC9C" w14:textId="77777777" w:rsidR="00BC634F" w:rsidRPr="00BC634F" w:rsidRDefault="00AD71D4" w:rsidP="00BC634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40" w:lineRule="auto"/>
        <w:contextualSpacing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r-FR" w:eastAsia="en-CA"/>
        </w:rPr>
      </w:pPr>
      <w:r>
        <w:rPr>
          <w:rFonts w:ascii="Times New Roman" w:eastAsia="Times New Roman" w:hAnsi="Times New Roman" w:cs="Times New Roman"/>
          <w:noProof/>
          <w:color w:val="7030A0"/>
          <w:sz w:val="24"/>
          <w:szCs w:val="24"/>
          <w:lang w:val="fr-FR" w:eastAsia="en-CA"/>
        </w:rPr>
        <w:t>“</w:t>
      </w:r>
      <w:r w:rsidRPr="00B74EFE">
        <w:rPr>
          <w:rFonts w:ascii="Times New Roman" w:eastAsia="Times New Roman" w:hAnsi="Times New Roman" w:cs="Times New Roman"/>
          <w:noProof/>
          <w:color w:val="000000" w:themeColor="text1"/>
          <w:sz w:val="24"/>
          <w:szCs w:val="24"/>
          <w:lang w:val="fr-FR" w:eastAsia="en-CA"/>
        </w:rPr>
        <w:t>Élè</w:t>
      </w:r>
      <w:r w:rsidR="00BC634F" w:rsidRPr="00B74EFE">
        <w:rPr>
          <w:rFonts w:ascii="Times New Roman" w:eastAsia="Times New Roman" w:hAnsi="Times New Roman" w:cs="Times New Roman"/>
          <w:noProof/>
          <w:color w:val="000000" w:themeColor="text1"/>
          <w:sz w:val="24"/>
          <w:szCs w:val="24"/>
          <w:lang w:val="fr-FR" w:eastAsia="en-CA"/>
        </w:rPr>
        <w:t>ve qui</w:t>
      </w:r>
      <w:r w:rsidR="00BC634F" w:rsidRPr="00BC634F">
        <w:rPr>
          <w:rFonts w:ascii="Times New Roman" w:eastAsia="Times New Roman" w:hAnsi="Times New Roman" w:cs="Times New Roman"/>
          <w:noProof/>
          <w:color w:val="000000" w:themeColor="text1"/>
          <w:sz w:val="24"/>
          <w:szCs w:val="24"/>
          <w:lang w:val="fr-FR" w:eastAsia="en-CA"/>
        </w:rPr>
        <w:t xml:space="preserve"> travail</w:t>
      </w:r>
      <w:r>
        <w:rPr>
          <w:rFonts w:ascii="Times New Roman" w:eastAsia="Times New Roman" w:hAnsi="Times New Roman" w:cs="Times New Roman"/>
          <w:noProof/>
          <w:color w:val="000000" w:themeColor="text1"/>
          <w:sz w:val="24"/>
          <w:szCs w:val="24"/>
          <w:lang w:val="fr-FR" w:eastAsia="en-CA"/>
        </w:rPr>
        <w:t>le</w:t>
      </w:r>
      <w:r w:rsidR="00BC634F" w:rsidRPr="00BC634F">
        <w:rPr>
          <w:rFonts w:ascii="Times New Roman" w:eastAsia="Times New Roman" w:hAnsi="Times New Roman" w:cs="Times New Roman"/>
          <w:noProof/>
          <w:color w:val="000000" w:themeColor="text1"/>
          <w:sz w:val="24"/>
          <w:szCs w:val="24"/>
          <w:lang w:val="fr-FR" w:eastAsia="en-CA"/>
        </w:rPr>
        <w:t xml:space="preserve"> sur sa bande dessi</w:t>
      </w:r>
      <w:r>
        <w:rPr>
          <w:rFonts w:ascii="Times New Roman" w:eastAsia="Times New Roman" w:hAnsi="Times New Roman" w:cs="Times New Roman"/>
          <w:noProof/>
          <w:color w:val="000000" w:themeColor="text1"/>
          <w:sz w:val="24"/>
          <w:szCs w:val="24"/>
          <w:lang w:val="fr-FR" w:eastAsia="en-CA"/>
        </w:rPr>
        <w:t>n</w:t>
      </w:r>
      <w:r w:rsidR="00BC634F" w:rsidRPr="00BC634F">
        <w:rPr>
          <w:rFonts w:ascii="Times New Roman" w:eastAsia="Times New Roman" w:hAnsi="Times New Roman" w:cs="Times New Roman"/>
          <w:noProof/>
          <w:color w:val="000000" w:themeColor="text1"/>
          <w:sz w:val="24"/>
          <w:szCs w:val="24"/>
          <w:lang w:val="fr-FR" w:eastAsia="en-CA"/>
        </w:rPr>
        <w:t>ée”</w:t>
      </w:r>
      <w:r w:rsidR="00BC634F">
        <w:rPr>
          <w:rFonts w:ascii="Times New Roman" w:eastAsia="Times New Roman" w:hAnsi="Times New Roman" w:cs="Times New Roman"/>
          <w:noProof/>
          <w:color w:val="000000" w:themeColor="text1"/>
          <w:sz w:val="24"/>
          <w:szCs w:val="24"/>
          <w:lang w:val="fr-FR" w:eastAsia="en-CA"/>
        </w:rPr>
        <w:t xml:space="preserve"> </w:t>
      </w:r>
    </w:p>
    <w:p w14:paraId="5AE2D036" w14:textId="77777777" w:rsidR="00643636" w:rsidRDefault="00643636" w:rsidP="009E200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40" w:lineRule="auto"/>
        <w:contextualSpacing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r-FR" w:eastAsia="en-CA"/>
        </w:rPr>
      </w:pPr>
    </w:p>
    <w:p w14:paraId="4A5A850D" w14:textId="77777777" w:rsidR="00643636" w:rsidRDefault="00643636" w:rsidP="009E200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40" w:lineRule="auto"/>
        <w:contextualSpacing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r-FR" w:eastAsia="en-CA"/>
        </w:rPr>
      </w:pPr>
    </w:p>
    <w:p w14:paraId="0DAF30F9" w14:textId="77777777" w:rsidR="00BC634F" w:rsidRDefault="00BC634F" w:rsidP="009E200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40" w:lineRule="auto"/>
        <w:contextualSpacing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r-FR" w:eastAsia="en-CA"/>
        </w:rPr>
      </w:pPr>
    </w:p>
    <w:p w14:paraId="14F66D7E" w14:textId="77777777" w:rsidR="00BC634F" w:rsidRDefault="00BC634F" w:rsidP="009E200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40" w:lineRule="auto"/>
        <w:contextualSpacing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r-FR" w:eastAsia="en-CA"/>
        </w:rPr>
      </w:pPr>
    </w:p>
    <w:p w14:paraId="0F781D7B" w14:textId="77777777" w:rsidR="005F6F1D" w:rsidRDefault="005F6F1D" w:rsidP="009E200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40" w:lineRule="auto"/>
        <w:contextualSpacing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r-FR" w:eastAsia="en-CA"/>
        </w:rPr>
      </w:pPr>
    </w:p>
    <w:p w14:paraId="0E0FB1D5" w14:textId="77777777" w:rsidR="005F6F1D" w:rsidRDefault="005F6F1D" w:rsidP="009E200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40" w:lineRule="auto"/>
        <w:contextualSpacing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r-FR" w:eastAsia="en-CA"/>
        </w:rPr>
      </w:pPr>
    </w:p>
    <w:p w14:paraId="0B260110" w14:textId="77777777" w:rsidR="005F6F1D" w:rsidRDefault="005F6F1D" w:rsidP="009E200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40" w:lineRule="auto"/>
        <w:contextualSpacing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r-FR" w:eastAsia="en-CA"/>
        </w:rPr>
      </w:pPr>
    </w:p>
    <w:p w14:paraId="4C037DA1" w14:textId="77777777" w:rsidR="005F6F1D" w:rsidRDefault="005F6F1D" w:rsidP="009E200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40" w:lineRule="auto"/>
        <w:contextualSpacing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r-FR" w:eastAsia="en-CA"/>
        </w:rPr>
      </w:pPr>
    </w:p>
    <w:p w14:paraId="3CF779E2" w14:textId="77777777" w:rsidR="005F6F1D" w:rsidRDefault="005F6F1D" w:rsidP="009E200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40" w:lineRule="auto"/>
        <w:contextualSpacing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r-FR" w:eastAsia="en-CA"/>
        </w:rPr>
      </w:pPr>
    </w:p>
    <w:p w14:paraId="7D0B9842" w14:textId="77777777" w:rsidR="005F6F1D" w:rsidRDefault="005F6F1D" w:rsidP="009E200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40" w:lineRule="auto"/>
        <w:contextualSpacing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r-FR" w:eastAsia="en-CA"/>
        </w:rPr>
      </w:pPr>
    </w:p>
    <w:p w14:paraId="40DD0EEB" w14:textId="77777777" w:rsidR="005F6F1D" w:rsidRDefault="005F6F1D" w:rsidP="009E200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40" w:lineRule="auto"/>
        <w:contextualSpacing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r-FR" w:eastAsia="en-CA"/>
        </w:rPr>
      </w:pPr>
    </w:p>
    <w:p w14:paraId="7B92196C" w14:textId="77777777" w:rsidR="005F6F1D" w:rsidRDefault="005F6F1D" w:rsidP="009E200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40" w:lineRule="auto"/>
        <w:contextualSpacing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r-FR" w:eastAsia="en-CA"/>
        </w:rPr>
      </w:pPr>
    </w:p>
    <w:p w14:paraId="153832D8" w14:textId="77777777" w:rsidR="005F6F1D" w:rsidRDefault="005F6F1D" w:rsidP="009E200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40" w:lineRule="auto"/>
        <w:contextualSpacing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r-FR" w:eastAsia="en-CA"/>
        </w:rPr>
      </w:pPr>
    </w:p>
    <w:p w14:paraId="28033640" w14:textId="77777777" w:rsidR="005F6F1D" w:rsidRDefault="005F6F1D" w:rsidP="009E200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40" w:lineRule="auto"/>
        <w:contextualSpacing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r-FR" w:eastAsia="en-CA"/>
        </w:rPr>
      </w:pPr>
    </w:p>
    <w:p w14:paraId="4CD3349E" w14:textId="77777777" w:rsidR="008C19E5" w:rsidRPr="008C12D9" w:rsidRDefault="00205AB8" w:rsidP="00205AB8">
      <w:pPr>
        <w:spacing w:line="360" w:lineRule="auto"/>
        <w:ind w:firstLine="720"/>
        <w:jc w:val="center"/>
        <w:rPr>
          <w:rFonts w:ascii="Times New Roman" w:hAnsi="Times New Roman" w:cs="Times New Roman"/>
          <w:b/>
          <w:sz w:val="48"/>
        </w:rPr>
      </w:pPr>
      <w:r>
        <w:rPr>
          <w:rFonts w:ascii="Times New Roman" w:hAnsi="Times New Roman" w:cs="Times New Roman"/>
          <w:b/>
          <w:bCs/>
          <w:sz w:val="28"/>
          <w:szCs w:val="18"/>
        </w:rPr>
        <w:t>Bibliographies</w:t>
      </w:r>
      <w:r w:rsidR="008C19E5">
        <w:rPr>
          <w:rFonts w:ascii="Times New Roman" w:hAnsi="Times New Roman" w:cs="Times New Roman"/>
          <w:b/>
          <w:bCs/>
          <w:sz w:val="28"/>
          <w:szCs w:val="18"/>
        </w:rPr>
        <w:t>/</w:t>
      </w:r>
      <w:r>
        <w:rPr>
          <w:rFonts w:ascii="Times New Roman" w:hAnsi="Times New Roman" w:cs="Times New Roman"/>
          <w:b/>
          <w:bCs/>
          <w:sz w:val="28"/>
          <w:szCs w:val="18"/>
        </w:rPr>
        <w:t>R</w:t>
      </w:r>
      <w:r w:rsidRPr="007C4B8A">
        <w:rPr>
          <w:rFonts w:ascii="Times New Roman" w:hAnsi="Times New Roman" w:cs="Times New Roman"/>
          <w:b/>
          <w:bCs/>
          <w:sz w:val="28"/>
          <w:szCs w:val="18"/>
        </w:rPr>
        <w:t>esources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6389"/>
        <w:gridCol w:w="3187"/>
      </w:tblGrid>
      <w:tr w:rsidR="008C19E5" w:rsidRPr="005C0847" w14:paraId="0985C417" w14:textId="77777777" w:rsidTr="00971C27">
        <w:tc>
          <w:tcPr>
            <w:tcW w:w="6389" w:type="dxa"/>
          </w:tcPr>
          <w:p w14:paraId="5D9673ED" w14:textId="77777777" w:rsidR="008C19E5" w:rsidRPr="008C12D9" w:rsidRDefault="00205AB8" w:rsidP="00205AB8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Site</w:t>
            </w:r>
            <w:r w:rsidRPr="007C4B8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webs</w:t>
            </w:r>
          </w:p>
        </w:tc>
        <w:tc>
          <w:tcPr>
            <w:tcW w:w="3187" w:type="dxa"/>
          </w:tcPr>
          <w:p w14:paraId="6FEA45D4" w14:textId="77777777" w:rsidR="008C19E5" w:rsidRPr="008C12D9" w:rsidRDefault="008C19E5" w:rsidP="00205AB8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fr-CA"/>
              </w:rPr>
            </w:pPr>
            <w:r w:rsidRPr="007C4B8A">
              <w:rPr>
                <w:rFonts w:ascii="Times New Roman" w:hAnsi="Times New Roman" w:cs="Times New Roman"/>
                <w:b/>
                <w:sz w:val="24"/>
                <w:szCs w:val="24"/>
                <w:lang w:val="fr-CA"/>
              </w:rPr>
              <w:t>Comment ça aide la leçon?</w:t>
            </w:r>
          </w:p>
        </w:tc>
      </w:tr>
      <w:tr w:rsidR="008C19E5" w:rsidRPr="005C0847" w14:paraId="1570C385" w14:textId="77777777" w:rsidTr="00971C27">
        <w:tc>
          <w:tcPr>
            <w:tcW w:w="6389" w:type="dxa"/>
          </w:tcPr>
          <w:p w14:paraId="6BC05363" w14:textId="77777777" w:rsidR="008C19E5" w:rsidRPr="0086147F" w:rsidRDefault="00F55BB1" w:rsidP="00205AB8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  <w:lang w:val="fr-FR"/>
              </w:rPr>
            </w:pPr>
            <w:hyperlink r:id="rId21" w:history="1">
              <w:r w:rsidR="0086147F" w:rsidRPr="0086147F">
                <w:rPr>
                  <w:rStyle w:val="Hyperlink"/>
                  <w:rFonts w:ascii="Times New Roman" w:hAnsi="Times New Roman" w:cs="Times New Roman"/>
                  <w:sz w:val="24"/>
                  <w:szCs w:val="24"/>
                  <w:lang w:val="fr-FR"/>
                </w:rPr>
                <w:t>http://biblio-finistere.cg29.fr/userfiles/File/techniques_bd_1_8_tpm.pdf</w:t>
              </w:r>
            </w:hyperlink>
          </w:p>
        </w:tc>
        <w:tc>
          <w:tcPr>
            <w:tcW w:w="3187" w:type="dxa"/>
          </w:tcPr>
          <w:p w14:paraId="4C4BDD2C" w14:textId="48E3C200" w:rsidR="008C19E5" w:rsidRPr="00422EE7" w:rsidRDefault="008C19E5" w:rsidP="00205AB8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  <w:lang w:val="fr-C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fr-CA"/>
              </w:rPr>
              <w:t xml:space="preserve">L’histoire </w:t>
            </w:r>
            <w:r w:rsidR="00DF23F3">
              <w:rPr>
                <w:rFonts w:ascii="Times New Roman" w:hAnsi="Times New Roman" w:cs="Times New Roman"/>
                <w:sz w:val="24"/>
                <w:szCs w:val="24"/>
                <w:lang w:val="fr-CA"/>
              </w:rPr>
              <w:t>des bandes dessinées avec des exemples.</w:t>
            </w:r>
          </w:p>
        </w:tc>
      </w:tr>
      <w:tr w:rsidR="008C19E5" w:rsidRPr="005C0847" w14:paraId="094950C4" w14:textId="77777777" w:rsidTr="00971C27">
        <w:tc>
          <w:tcPr>
            <w:tcW w:w="6389" w:type="dxa"/>
          </w:tcPr>
          <w:p w14:paraId="22097353" w14:textId="77777777" w:rsidR="0086147F" w:rsidRPr="00E411F1" w:rsidRDefault="00F55BB1" w:rsidP="00205AB8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  <w:lang w:val="fr-CA"/>
              </w:rPr>
            </w:pPr>
            <w:hyperlink r:id="rId22" w:history="1">
              <w:r w:rsidR="0086147F" w:rsidRPr="00E411F1">
                <w:rPr>
                  <w:rStyle w:val="Hyperlink"/>
                  <w:rFonts w:ascii="Times New Roman" w:hAnsi="Times New Roman" w:cs="Times New Roman"/>
                  <w:sz w:val="24"/>
                  <w:szCs w:val="24"/>
                  <w:lang w:val="fr-CA"/>
                </w:rPr>
                <w:t>http://www.les-onomatopees.fr/liste-onomatopees.php</w:t>
              </w:r>
            </w:hyperlink>
          </w:p>
          <w:p w14:paraId="5F99FEDB" w14:textId="77777777" w:rsidR="008C19E5" w:rsidRPr="00E411F1" w:rsidRDefault="008C19E5" w:rsidP="00205AB8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  <w:lang w:val="fr-CA"/>
              </w:rPr>
            </w:pPr>
          </w:p>
        </w:tc>
        <w:tc>
          <w:tcPr>
            <w:tcW w:w="3187" w:type="dxa"/>
          </w:tcPr>
          <w:p w14:paraId="31D3113E" w14:textId="77777777" w:rsidR="008C19E5" w:rsidRPr="00422EE7" w:rsidRDefault="00DF23F3" w:rsidP="00205AB8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  <w:lang w:val="fr-C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fr-CA"/>
              </w:rPr>
              <w:t>Un site qui donne des exemples d’onomatopées.</w:t>
            </w:r>
          </w:p>
        </w:tc>
      </w:tr>
      <w:tr w:rsidR="008C19E5" w:rsidRPr="005C0847" w14:paraId="12056BAD" w14:textId="77777777" w:rsidTr="00971C27">
        <w:tc>
          <w:tcPr>
            <w:tcW w:w="6389" w:type="dxa"/>
          </w:tcPr>
          <w:p w14:paraId="5CAC2F7D" w14:textId="77777777" w:rsidR="0086147F" w:rsidRPr="0086147F" w:rsidRDefault="00F55BB1" w:rsidP="00205AB8">
            <w:pPr>
              <w:spacing w:line="360" w:lineRule="auto"/>
              <w:rPr>
                <w:rStyle w:val="Hyperlink"/>
                <w:rFonts w:ascii="Times New Roman" w:hAnsi="Times New Roman" w:cs="Times New Roman"/>
                <w:sz w:val="24"/>
                <w:szCs w:val="24"/>
                <w:lang w:val="fr-CA"/>
              </w:rPr>
            </w:pPr>
            <w:hyperlink r:id="rId23" w:history="1">
              <w:r w:rsidR="0086147F" w:rsidRPr="0086147F">
                <w:rPr>
                  <w:rStyle w:val="Hyperlink"/>
                  <w:rFonts w:ascii="Times New Roman" w:hAnsi="Times New Roman" w:cs="Times New Roman"/>
                  <w:sz w:val="24"/>
                  <w:szCs w:val="24"/>
                  <w:lang w:val="fr-CA"/>
                </w:rPr>
                <w:t>http://ekladata.com/EYfssXEdWTVnOKb3Bw8lCdwC5UQ.pdf</w:t>
              </w:r>
            </w:hyperlink>
          </w:p>
          <w:p w14:paraId="54A6C8C4" w14:textId="77777777" w:rsidR="008C19E5" w:rsidRPr="0086147F" w:rsidRDefault="008C19E5" w:rsidP="00205AB8">
            <w:pPr>
              <w:tabs>
                <w:tab w:val="left" w:pos="7470"/>
              </w:tabs>
              <w:spacing w:line="360" w:lineRule="auto"/>
              <w:rPr>
                <w:rFonts w:ascii="Times New Roman" w:hAnsi="Times New Roman" w:cs="Times New Roman"/>
                <w:sz w:val="24"/>
                <w:szCs w:val="24"/>
                <w:lang w:val="fr-CA"/>
              </w:rPr>
            </w:pPr>
          </w:p>
        </w:tc>
        <w:tc>
          <w:tcPr>
            <w:tcW w:w="3187" w:type="dxa"/>
          </w:tcPr>
          <w:p w14:paraId="1D70F8CC" w14:textId="33F559EA" w:rsidR="008C19E5" w:rsidRPr="004B5A0B" w:rsidRDefault="00DF23F3" w:rsidP="00205AB8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  <w:lang w:val="fr-C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fr-CA"/>
              </w:rPr>
              <w:t xml:space="preserve">Un </w:t>
            </w:r>
            <w:r w:rsidR="008E2ABE">
              <w:rPr>
                <w:rFonts w:ascii="Times New Roman" w:hAnsi="Times New Roman" w:cs="Times New Roman"/>
                <w:sz w:val="24"/>
                <w:szCs w:val="24"/>
                <w:lang w:val="fr-CA"/>
              </w:rPr>
              <w:t>site qui</w:t>
            </w:r>
            <w:r>
              <w:rPr>
                <w:rFonts w:ascii="Times New Roman" w:hAnsi="Times New Roman" w:cs="Times New Roman"/>
                <w:sz w:val="24"/>
                <w:szCs w:val="24"/>
                <w:lang w:val="fr-CA"/>
              </w:rPr>
              <w:t xml:space="preserve"> explique le vocabulaire de bandes dessinées.</w:t>
            </w:r>
          </w:p>
        </w:tc>
      </w:tr>
      <w:tr w:rsidR="008C19E5" w:rsidRPr="005C0847" w14:paraId="781225B9" w14:textId="77777777" w:rsidTr="00971C27">
        <w:tc>
          <w:tcPr>
            <w:tcW w:w="6389" w:type="dxa"/>
          </w:tcPr>
          <w:p w14:paraId="75007CD9" w14:textId="77777777" w:rsidR="008C19E5" w:rsidRPr="0086147F" w:rsidRDefault="00F55BB1" w:rsidP="00205AB8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  <w:lang w:val="fr-CA"/>
              </w:rPr>
            </w:pPr>
            <w:hyperlink r:id="rId24" w:history="1">
              <w:r w:rsidR="0086147F" w:rsidRPr="0086147F">
                <w:rPr>
                  <w:rStyle w:val="Hyperlink"/>
                  <w:rFonts w:ascii="Times New Roman" w:hAnsi="Times New Roman" w:cs="Times New Roman"/>
                  <w:sz w:val="24"/>
                  <w:szCs w:val="24"/>
                  <w:lang w:val="fr-CA"/>
                </w:rPr>
                <w:t>http://www.cbbd.be/uploads/fichiers/pages/invention-de-la-bd-web.pdf</w:t>
              </w:r>
            </w:hyperlink>
          </w:p>
        </w:tc>
        <w:tc>
          <w:tcPr>
            <w:tcW w:w="3187" w:type="dxa"/>
          </w:tcPr>
          <w:p w14:paraId="2EC28918" w14:textId="77777777" w:rsidR="008C19E5" w:rsidRPr="008C12D9" w:rsidRDefault="00DF23F3" w:rsidP="00205AB8">
            <w:pPr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  <w:lang w:val="fr-CA"/>
              </w:rPr>
            </w:pPr>
            <w:r>
              <w:rPr>
                <w:rFonts w:ascii="Times New Roman" w:hAnsi="Times New Roman" w:cs="Times New Roman"/>
                <w:color w:val="222222"/>
                <w:sz w:val="24"/>
                <w:szCs w:val="24"/>
                <w:lang w:val="fr-FR"/>
              </w:rPr>
              <w:t>Information pédagogique sur les bandes dessinées.</w:t>
            </w:r>
          </w:p>
        </w:tc>
      </w:tr>
      <w:tr w:rsidR="00DF23F3" w:rsidRPr="005C0847" w14:paraId="1A0B50BB" w14:textId="77777777" w:rsidTr="00971C27">
        <w:tc>
          <w:tcPr>
            <w:tcW w:w="6389" w:type="dxa"/>
          </w:tcPr>
          <w:p w14:paraId="6B3E1966" w14:textId="77777777" w:rsidR="00DF23F3" w:rsidRPr="00971C27" w:rsidRDefault="00DF23F3" w:rsidP="00205AB8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  <w:lang w:val="fr-CA"/>
              </w:rPr>
            </w:pPr>
          </w:p>
          <w:p w14:paraId="48614D2C" w14:textId="77777777" w:rsidR="00DF23F3" w:rsidRPr="00E411F1" w:rsidRDefault="00F55BB1" w:rsidP="00205AB8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  <w:lang w:val="fr-CA"/>
              </w:rPr>
            </w:pPr>
            <w:hyperlink r:id="rId25" w:history="1">
              <w:r w:rsidR="00DF23F3" w:rsidRPr="00E411F1">
                <w:rPr>
                  <w:rStyle w:val="Hyperlink"/>
                  <w:rFonts w:ascii="Times New Roman" w:hAnsi="Times New Roman" w:cs="Times New Roman"/>
                  <w:sz w:val="24"/>
                  <w:szCs w:val="24"/>
                  <w:lang w:val="fr-CA"/>
                </w:rPr>
                <w:t>https://www.youtube.com/watch?v=vMefiAxpRKI</w:t>
              </w:r>
            </w:hyperlink>
          </w:p>
          <w:p w14:paraId="57DA7935" w14:textId="77777777" w:rsidR="00E76F64" w:rsidRPr="00E411F1" w:rsidRDefault="00E76F64" w:rsidP="00205AB8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  <w:lang w:val="fr-CA"/>
              </w:rPr>
            </w:pPr>
          </w:p>
        </w:tc>
        <w:tc>
          <w:tcPr>
            <w:tcW w:w="3187" w:type="dxa"/>
          </w:tcPr>
          <w:p w14:paraId="7368D97E" w14:textId="77777777" w:rsidR="00E76F64" w:rsidRPr="00E76F64" w:rsidRDefault="00E76F64" w:rsidP="00205AB8">
            <w:pPr>
              <w:spacing w:line="360" w:lineRule="auto"/>
              <w:rPr>
                <w:rFonts w:ascii="Times New Roman" w:hAnsi="Times New Roman" w:cs="Times New Roman"/>
                <w:color w:val="222222"/>
                <w:sz w:val="24"/>
                <w:szCs w:val="24"/>
                <w:lang w:val="fr-CA"/>
              </w:rPr>
            </w:pPr>
            <w:r w:rsidRPr="00E76F64">
              <w:rPr>
                <w:rFonts w:ascii="Times New Roman" w:hAnsi="Times New Roman" w:cs="Times New Roman"/>
                <w:color w:val="222222"/>
                <w:sz w:val="24"/>
                <w:szCs w:val="24"/>
                <w:lang w:val="fr-CA"/>
              </w:rPr>
              <w:t>Vidéo d’introduction des aventures de Tintin</w:t>
            </w:r>
          </w:p>
          <w:p w14:paraId="186C9E8D" w14:textId="77777777" w:rsidR="00DF23F3" w:rsidRPr="00E76F64" w:rsidRDefault="00DF23F3" w:rsidP="00205AB8">
            <w:pPr>
              <w:spacing w:line="360" w:lineRule="auto"/>
              <w:ind w:firstLine="720"/>
              <w:rPr>
                <w:rFonts w:ascii="Times New Roman" w:hAnsi="Times New Roman" w:cs="Times New Roman"/>
                <w:sz w:val="24"/>
                <w:szCs w:val="24"/>
                <w:lang w:val="fr-CA"/>
              </w:rPr>
            </w:pPr>
          </w:p>
        </w:tc>
      </w:tr>
      <w:tr w:rsidR="00E76F64" w:rsidRPr="005C0847" w14:paraId="36F7AE38" w14:textId="77777777" w:rsidTr="00971C27">
        <w:tc>
          <w:tcPr>
            <w:tcW w:w="6389" w:type="dxa"/>
          </w:tcPr>
          <w:p w14:paraId="3F24D0AE" w14:textId="77777777" w:rsidR="00E76F64" w:rsidRPr="00DF23F3" w:rsidRDefault="00F55BB1" w:rsidP="00205AB8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fr-CA" w:eastAsia="en-CA"/>
              </w:rPr>
            </w:pPr>
            <w:hyperlink r:id="rId26" w:history="1">
              <w:r w:rsidR="00971C27" w:rsidRPr="00764581">
                <w:rPr>
                  <w:rStyle w:val="Hyperlink"/>
                  <w:rFonts w:eastAsiaTheme="minorEastAsia" w:hAnsi="Calibri"/>
                  <w:kern w:val="24"/>
                  <w:sz w:val="24"/>
                  <w:szCs w:val="24"/>
                  <w:lang w:val="fr-CA" w:eastAsia="en-CA"/>
                </w:rPr>
                <w:t>https://www.youtube.com/watch?v=VnXmFpGZizA</w:t>
              </w:r>
            </w:hyperlink>
            <w:r w:rsidR="00971C27">
              <w:rPr>
                <w:rFonts w:eastAsiaTheme="minorEastAsia" w:hAnsi="Calibri"/>
                <w:color w:val="000000" w:themeColor="text1"/>
                <w:kern w:val="24"/>
                <w:sz w:val="24"/>
                <w:szCs w:val="24"/>
                <w:lang w:val="fr-CA" w:eastAsia="en-CA"/>
              </w:rPr>
              <w:t xml:space="preserve"> </w:t>
            </w:r>
            <w:hyperlink r:id="rId27" w:history="1">
              <w:r w:rsidR="00971C27" w:rsidRPr="00764581">
                <w:rPr>
                  <w:rStyle w:val="Hyperlink"/>
                  <w:rFonts w:eastAsiaTheme="minorEastAsia" w:hAnsi="Calibri"/>
                  <w:kern w:val="24"/>
                  <w:sz w:val="24"/>
                  <w:szCs w:val="24"/>
                  <w:lang w:val="fr-CA" w:eastAsia="en-CA"/>
                </w:rPr>
                <w:t>https://www.youtube.com/watch?v=0_As592BYWU</w:t>
              </w:r>
            </w:hyperlink>
            <w:r w:rsidR="00971C27">
              <w:rPr>
                <w:rFonts w:eastAsiaTheme="minorEastAsia" w:hAnsi="Calibri"/>
                <w:color w:val="000000" w:themeColor="text1"/>
                <w:kern w:val="24"/>
                <w:sz w:val="24"/>
                <w:szCs w:val="24"/>
                <w:lang w:val="fr-CA" w:eastAsia="en-CA"/>
              </w:rPr>
              <w:t xml:space="preserve"> </w:t>
            </w:r>
            <w:hyperlink r:id="rId28" w:history="1">
              <w:r w:rsidR="00971C27" w:rsidRPr="00764581">
                <w:rPr>
                  <w:rStyle w:val="Hyperlink"/>
                  <w:rFonts w:eastAsiaTheme="minorEastAsia" w:hAnsi="Calibri"/>
                  <w:kern w:val="24"/>
                  <w:sz w:val="24"/>
                  <w:szCs w:val="24"/>
                  <w:lang w:val="fr-CA" w:eastAsia="en-CA"/>
                </w:rPr>
                <w:t>https://www.youtube.com/watch?v=thBJzRydSlc</w:t>
              </w:r>
            </w:hyperlink>
            <w:r w:rsidR="00971C27">
              <w:rPr>
                <w:rFonts w:eastAsiaTheme="minorEastAsia" w:hAnsi="Calibri"/>
                <w:color w:val="000000" w:themeColor="text1"/>
                <w:kern w:val="24"/>
                <w:sz w:val="24"/>
                <w:szCs w:val="24"/>
                <w:lang w:val="fr-CA" w:eastAsia="en-CA"/>
              </w:rPr>
              <w:t xml:space="preserve"> </w:t>
            </w:r>
          </w:p>
          <w:p w14:paraId="02666647" w14:textId="77777777" w:rsidR="00E76F64" w:rsidRDefault="00F55BB1" w:rsidP="00205AB8">
            <w:pPr>
              <w:spacing w:line="360" w:lineRule="auto"/>
              <w:rPr>
                <w:rFonts w:eastAsiaTheme="minorEastAsia" w:hAnsi="Calibri"/>
                <w:color w:val="000000" w:themeColor="text1"/>
                <w:kern w:val="24"/>
                <w:sz w:val="24"/>
                <w:szCs w:val="24"/>
                <w:lang w:val="fr-CA" w:eastAsia="en-CA"/>
              </w:rPr>
            </w:pPr>
            <w:hyperlink r:id="rId29" w:history="1">
              <w:r w:rsidR="00971C27" w:rsidRPr="00764581">
                <w:rPr>
                  <w:rStyle w:val="Hyperlink"/>
                  <w:rFonts w:eastAsiaTheme="minorEastAsia" w:hAnsi="Calibri"/>
                  <w:kern w:val="24"/>
                  <w:sz w:val="24"/>
                  <w:szCs w:val="24"/>
                  <w:lang w:val="fr-CA" w:eastAsia="en-CA"/>
                </w:rPr>
                <w:t>https://www.youtube.com/watch?v=NQK59M8rAME</w:t>
              </w:r>
            </w:hyperlink>
            <w:r w:rsidR="00971C27">
              <w:rPr>
                <w:rFonts w:eastAsiaTheme="minorEastAsia" w:hAnsi="Calibri"/>
                <w:color w:val="000000" w:themeColor="text1"/>
                <w:kern w:val="24"/>
                <w:sz w:val="24"/>
                <w:szCs w:val="24"/>
                <w:lang w:val="fr-CA" w:eastAsia="en-CA"/>
              </w:rPr>
              <w:t xml:space="preserve"> </w:t>
            </w:r>
            <w:hyperlink r:id="rId30" w:history="1">
              <w:r w:rsidR="00971C27" w:rsidRPr="00764581">
                <w:rPr>
                  <w:rStyle w:val="Hyperlink"/>
                  <w:rFonts w:eastAsiaTheme="minorEastAsia" w:hAnsi="Calibri"/>
                  <w:kern w:val="24"/>
                  <w:sz w:val="24"/>
                  <w:szCs w:val="24"/>
                  <w:lang w:val="fr-CA" w:eastAsia="en-CA"/>
                </w:rPr>
                <w:t>https://www.youtube.com/watch?v=WLTtkFGC3dA</w:t>
              </w:r>
            </w:hyperlink>
          </w:p>
          <w:p w14:paraId="2D6E54B6" w14:textId="77777777" w:rsidR="00971C27" w:rsidRPr="00971C27" w:rsidRDefault="00971C27" w:rsidP="00205AB8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  <w:lang w:val="fr-CA"/>
              </w:rPr>
            </w:pPr>
          </w:p>
        </w:tc>
        <w:tc>
          <w:tcPr>
            <w:tcW w:w="3187" w:type="dxa"/>
          </w:tcPr>
          <w:p w14:paraId="7CB49651" w14:textId="1C5182B2" w:rsidR="00E76F64" w:rsidRPr="00E76F64" w:rsidRDefault="00E76F64" w:rsidP="00205AB8">
            <w:pPr>
              <w:spacing w:line="360" w:lineRule="auto"/>
              <w:rPr>
                <w:rFonts w:ascii="Times New Roman" w:hAnsi="Times New Roman" w:cs="Times New Roman"/>
                <w:color w:val="222222"/>
                <w:sz w:val="24"/>
                <w:szCs w:val="24"/>
                <w:lang w:val="fr-CA"/>
              </w:rPr>
            </w:pPr>
            <w:r>
              <w:rPr>
                <w:rFonts w:ascii="Times New Roman" w:hAnsi="Times New Roman" w:cs="Times New Roman"/>
                <w:color w:val="222222"/>
                <w:sz w:val="24"/>
                <w:szCs w:val="24"/>
                <w:lang w:val="fr-CA"/>
              </w:rPr>
              <w:t>Vidéos sur Astérix et Obélix qui montre comment les bandes dessinée</w:t>
            </w:r>
            <w:r w:rsidR="008E2ABE">
              <w:rPr>
                <w:rFonts w:ascii="Times New Roman" w:hAnsi="Times New Roman" w:cs="Times New Roman"/>
                <w:color w:val="222222"/>
                <w:sz w:val="24"/>
                <w:szCs w:val="24"/>
                <w:lang w:val="fr-CA"/>
              </w:rPr>
              <w:t>s</w:t>
            </w:r>
            <w:r>
              <w:rPr>
                <w:rFonts w:ascii="Times New Roman" w:hAnsi="Times New Roman" w:cs="Times New Roman"/>
                <w:color w:val="222222"/>
                <w:sz w:val="24"/>
                <w:szCs w:val="24"/>
                <w:lang w:val="fr-CA"/>
              </w:rPr>
              <w:t xml:space="preserve"> on</w:t>
            </w:r>
            <w:r w:rsidR="008E2ABE">
              <w:rPr>
                <w:rFonts w:ascii="Times New Roman" w:hAnsi="Times New Roman" w:cs="Times New Roman"/>
                <w:color w:val="222222"/>
                <w:sz w:val="24"/>
                <w:szCs w:val="24"/>
                <w:lang w:val="fr-CA"/>
              </w:rPr>
              <w:t>t</w:t>
            </w:r>
            <w:r>
              <w:rPr>
                <w:rFonts w:ascii="Times New Roman" w:hAnsi="Times New Roman" w:cs="Times New Roman"/>
                <w:color w:val="222222"/>
                <w:sz w:val="24"/>
                <w:szCs w:val="24"/>
                <w:lang w:val="fr-CA"/>
              </w:rPr>
              <w:t xml:space="preserve"> inspir</w:t>
            </w:r>
            <w:r w:rsidR="008E2ABE">
              <w:rPr>
                <w:rFonts w:ascii="Times New Roman" w:hAnsi="Times New Roman" w:cs="Times New Roman"/>
                <w:color w:val="222222"/>
                <w:sz w:val="24"/>
                <w:szCs w:val="24"/>
                <w:lang w:val="fr-CA"/>
              </w:rPr>
              <w:t>é</w:t>
            </w:r>
            <w:r>
              <w:rPr>
                <w:rFonts w:ascii="Times New Roman" w:hAnsi="Times New Roman" w:cs="Times New Roman"/>
                <w:color w:val="222222"/>
                <w:sz w:val="24"/>
                <w:szCs w:val="24"/>
                <w:lang w:val="fr-CA"/>
              </w:rPr>
              <w:t xml:space="preserve"> la création de différents film</w:t>
            </w:r>
            <w:r w:rsidR="008E2ABE">
              <w:rPr>
                <w:rFonts w:ascii="Times New Roman" w:hAnsi="Times New Roman" w:cs="Times New Roman"/>
                <w:color w:val="222222"/>
                <w:sz w:val="24"/>
                <w:szCs w:val="24"/>
                <w:lang w:val="fr-CA"/>
              </w:rPr>
              <w:t>s</w:t>
            </w:r>
            <w:r>
              <w:rPr>
                <w:rFonts w:ascii="Times New Roman" w:hAnsi="Times New Roman" w:cs="Times New Roman"/>
                <w:color w:val="222222"/>
                <w:sz w:val="24"/>
                <w:szCs w:val="24"/>
                <w:lang w:val="fr-CA"/>
              </w:rPr>
              <w:t xml:space="preserve"> sur les personnages de bandes dessinées.</w:t>
            </w:r>
          </w:p>
        </w:tc>
      </w:tr>
      <w:tr w:rsidR="00E76F64" w:rsidRPr="005C0847" w14:paraId="3B5737B3" w14:textId="77777777" w:rsidTr="00971C27">
        <w:tc>
          <w:tcPr>
            <w:tcW w:w="6389" w:type="dxa"/>
          </w:tcPr>
          <w:p w14:paraId="56E35982" w14:textId="77777777" w:rsidR="00E76F64" w:rsidRPr="00E76F64" w:rsidRDefault="00F55BB1" w:rsidP="00205AB8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  <w:lang w:val="fr-CA"/>
              </w:rPr>
            </w:pPr>
            <w:hyperlink r:id="rId31" w:history="1">
              <w:r w:rsidR="0001154A" w:rsidRPr="00764581">
                <w:rPr>
                  <w:rStyle w:val="Hyperlink"/>
                  <w:rFonts w:ascii="Times New Roman" w:hAnsi="Times New Roman" w:cs="Times New Roman"/>
                  <w:sz w:val="24"/>
                  <w:szCs w:val="24"/>
                  <w:lang w:val="fr-CA"/>
                </w:rPr>
                <w:t>https://www.youtube.com/watch?v=xz3j8gKRUTg</w:t>
              </w:r>
            </w:hyperlink>
            <w:r w:rsidR="0001154A">
              <w:rPr>
                <w:rFonts w:ascii="Times New Roman" w:hAnsi="Times New Roman" w:cs="Times New Roman"/>
                <w:sz w:val="24"/>
                <w:szCs w:val="24"/>
                <w:lang w:val="fr-CA"/>
              </w:rPr>
              <w:t xml:space="preserve"> </w:t>
            </w:r>
          </w:p>
        </w:tc>
        <w:tc>
          <w:tcPr>
            <w:tcW w:w="3187" w:type="dxa"/>
          </w:tcPr>
          <w:p w14:paraId="6AEDAEC9" w14:textId="77777777" w:rsidR="00E76F64" w:rsidRPr="0001154A" w:rsidRDefault="00AD71D4" w:rsidP="00205AB8">
            <w:pPr>
              <w:spacing w:line="360" w:lineRule="auto"/>
              <w:rPr>
                <w:rFonts w:ascii="Times New Roman" w:hAnsi="Times New Roman" w:cs="Times New Roman"/>
                <w:color w:val="222222"/>
                <w:sz w:val="24"/>
                <w:szCs w:val="24"/>
                <w:lang w:val="fr-CA"/>
              </w:rPr>
            </w:pPr>
            <w:r>
              <w:rPr>
                <w:rFonts w:ascii="Times New Roman" w:hAnsi="Times New Roman" w:cs="Times New Roman"/>
                <w:color w:val="222222"/>
                <w:sz w:val="24"/>
                <w:szCs w:val="24"/>
                <w:lang w:val="fr-CA"/>
              </w:rPr>
              <w:t>Film en 2014</w:t>
            </w:r>
            <w:r w:rsidR="0001154A" w:rsidRPr="0001154A">
              <w:rPr>
                <w:rFonts w:ascii="Times New Roman" w:hAnsi="Times New Roman" w:cs="Times New Roman"/>
                <w:color w:val="222222"/>
                <w:sz w:val="24"/>
                <w:szCs w:val="24"/>
                <w:lang w:val="fr-CA"/>
              </w:rPr>
              <w:t xml:space="preserve"> par Steven Spielberg sur Tintin. </w:t>
            </w:r>
          </w:p>
        </w:tc>
      </w:tr>
      <w:tr w:rsidR="00B807BE" w:rsidRPr="005C0847" w14:paraId="7E4467B6" w14:textId="77777777" w:rsidTr="00971C27">
        <w:tc>
          <w:tcPr>
            <w:tcW w:w="6389" w:type="dxa"/>
          </w:tcPr>
          <w:p w14:paraId="1C00B069" w14:textId="77777777" w:rsidR="00E76F64" w:rsidRPr="00971C27" w:rsidRDefault="00F55BB1" w:rsidP="00205AB8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  <w:lang w:val="fr-CA"/>
              </w:rPr>
            </w:pPr>
            <w:hyperlink r:id="rId32" w:history="1">
              <w:r w:rsidR="00971C27" w:rsidRPr="00764581">
                <w:rPr>
                  <w:rStyle w:val="Hyperlink"/>
                  <w:rFonts w:eastAsiaTheme="minorEastAsia" w:hAnsi="Calibri"/>
                  <w:kern w:val="24"/>
                  <w:sz w:val="24"/>
                  <w:szCs w:val="24"/>
                  <w:lang w:val="fr-CA" w:eastAsia="en-CA"/>
                </w:rPr>
                <w:t>https://www.youtube.com/watch?v=i5Bm_HZbVgE</w:t>
              </w:r>
            </w:hyperlink>
            <w:r w:rsidR="00971C27">
              <w:rPr>
                <w:rFonts w:eastAsiaTheme="minorEastAsia" w:hAnsi="Calibri"/>
                <w:color w:val="000000" w:themeColor="text1"/>
                <w:kern w:val="24"/>
                <w:sz w:val="24"/>
                <w:szCs w:val="24"/>
                <w:lang w:val="fr-CA" w:eastAsia="en-CA"/>
              </w:rPr>
              <w:t xml:space="preserve"> </w:t>
            </w:r>
          </w:p>
        </w:tc>
        <w:tc>
          <w:tcPr>
            <w:tcW w:w="3187" w:type="dxa"/>
          </w:tcPr>
          <w:p w14:paraId="617C7293" w14:textId="6425C491" w:rsidR="00E76F64" w:rsidRPr="00B807BE" w:rsidRDefault="00971C27" w:rsidP="00B807BE">
            <w:pPr>
              <w:spacing w:line="36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fr-CA"/>
              </w:rPr>
            </w:pPr>
            <w:r w:rsidRPr="00B807B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fr-CA"/>
              </w:rPr>
              <w:t>Introduction du</w:t>
            </w:r>
            <w:r w:rsidR="00B807BE" w:rsidRPr="00B807B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fr-CA"/>
              </w:rPr>
              <w:t xml:space="preserve"> dessin animé </w:t>
            </w:r>
            <w:r w:rsidRPr="00B807B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fr-CA"/>
              </w:rPr>
              <w:t>Lucky Luke</w:t>
            </w:r>
          </w:p>
        </w:tc>
      </w:tr>
    </w:tbl>
    <w:p w14:paraId="214BAA0E" w14:textId="77777777" w:rsidR="008C19E5" w:rsidRDefault="008C19E5" w:rsidP="00AC1AB2">
      <w:pPr>
        <w:rPr>
          <w:rFonts w:ascii="Times New Roman" w:eastAsia="Calibri" w:hAnsi="Times New Roman" w:cs="Times New Roman"/>
          <w:b/>
          <w:sz w:val="36"/>
          <w:szCs w:val="24"/>
          <w:lang w:val="fr-CA"/>
        </w:rPr>
      </w:pPr>
    </w:p>
    <w:p w14:paraId="6EC79527" w14:textId="77777777" w:rsidR="00FE2884" w:rsidRDefault="00FE2884" w:rsidP="00AC1AB2">
      <w:pPr>
        <w:rPr>
          <w:rFonts w:ascii="Times New Roman" w:eastAsia="Calibri" w:hAnsi="Times New Roman" w:cs="Times New Roman"/>
          <w:b/>
          <w:sz w:val="36"/>
          <w:szCs w:val="24"/>
          <w:lang w:val="fr-CA"/>
        </w:rPr>
      </w:pPr>
    </w:p>
    <w:p w14:paraId="4159461C" w14:textId="77777777" w:rsidR="00B807BE" w:rsidRDefault="00B807BE" w:rsidP="001C2DA5">
      <w:pPr>
        <w:jc w:val="center"/>
        <w:rPr>
          <w:rFonts w:ascii="Times New Roman" w:eastAsia="Calibri" w:hAnsi="Times New Roman" w:cs="Times New Roman"/>
          <w:b/>
          <w:sz w:val="36"/>
          <w:szCs w:val="24"/>
          <w:lang w:val="fr-CA"/>
        </w:rPr>
      </w:pPr>
    </w:p>
    <w:p w14:paraId="79B1F09A" w14:textId="77777777" w:rsidR="00E45A0A" w:rsidRPr="00E45A0A" w:rsidRDefault="00E404C6" w:rsidP="001C2DA5">
      <w:pPr>
        <w:jc w:val="center"/>
        <w:rPr>
          <w:rFonts w:ascii="Times New Roman" w:eastAsia="Calibri" w:hAnsi="Times New Roman" w:cs="Times New Roman"/>
          <w:b/>
          <w:sz w:val="36"/>
          <w:szCs w:val="24"/>
          <w:lang w:val="fr-CA"/>
        </w:rPr>
      </w:pPr>
      <w:r w:rsidRPr="00E45A0A">
        <w:rPr>
          <w:rFonts w:ascii="Times New Roman" w:eastAsia="Calibri" w:hAnsi="Times New Roman" w:cs="Times New Roman"/>
          <w:b/>
          <w:sz w:val="36"/>
          <w:szCs w:val="24"/>
          <w:lang w:val="fr-CA"/>
        </w:rPr>
        <w:lastRenderedPageBreak/>
        <w:t>Étapes</w:t>
      </w:r>
    </w:p>
    <w:p w14:paraId="3A683277" w14:textId="4B20FC00" w:rsidR="00272555" w:rsidRDefault="00E45A0A" w:rsidP="001C2DA5">
      <w:pPr>
        <w:jc w:val="center"/>
        <w:rPr>
          <w:rFonts w:ascii="Times New Roman" w:eastAsia="Calibri" w:hAnsi="Times New Roman" w:cs="Times New Roman"/>
          <w:b/>
          <w:sz w:val="32"/>
          <w:szCs w:val="24"/>
          <w:lang w:val="fr-CA"/>
        </w:rPr>
      </w:pPr>
      <w:r>
        <w:rPr>
          <w:rFonts w:ascii="Times New Roman" w:eastAsia="Calibri" w:hAnsi="Times New Roman" w:cs="Times New Roman"/>
          <w:b/>
          <w:sz w:val="32"/>
          <w:szCs w:val="24"/>
          <w:lang w:val="fr-CA"/>
        </w:rPr>
        <w:t>L</w:t>
      </w:r>
      <w:r w:rsidR="00E404C6" w:rsidRPr="00A05899">
        <w:rPr>
          <w:rFonts w:ascii="Times New Roman" w:eastAsia="Calibri" w:hAnsi="Times New Roman" w:cs="Times New Roman"/>
          <w:b/>
          <w:sz w:val="32"/>
          <w:szCs w:val="24"/>
          <w:lang w:val="fr-CA"/>
        </w:rPr>
        <w:t>a création d’une bande dessinée</w:t>
      </w:r>
    </w:p>
    <w:p w14:paraId="19755E63" w14:textId="77777777" w:rsidR="00E45A0A" w:rsidRPr="007919D1" w:rsidRDefault="007919D1" w:rsidP="00E45A0A">
      <w:pPr>
        <w:rPr>
          <w:rFonts w:ascii="Times New Roman" w:eastAsia="Calibri" w:hAnsi="Times New Roman" w:cs="Times New Roman"/>
          <w:b/>
          <w:color w:val="7030A0"/>
          <w:sz w:val="28"/>
          <w:szCs w:val="24"/>
          <w:lang w:val="fr-CA"/>
        </w:rPr>
      </w:pPr>
      <w:r w:rsidRPr="007919D1">
        <w:rPr>
          <w:rFonts w:ascii="Times New Roman" w:eastAsia="Calibri" w:hAnsi="Times New Roman" w:cs="Times New Roman"/>
          <w:b/>
          <w:sz w:val="28"/>
          <w:szCs w:val="24"/>
          <w:lang w:val="fr-CA"/>
        </w:rPr>
        <w:t>Étape 1</w:t>
      </w:r>
      <w:r w:rsidR="00E45A0A" w:rsidRPr="007919D1">
        <w:rPr>
          <w:rFonts w:ascii="Times New Roman" w:eastAsia="Calibri" w:hAnsi="Times New Roman" w:cs="Times New Roman"/>
          <w:b/>
          <w:sz w:val="28"/>
          <w:szCs w:val="24"/>
          <w:lang w:val="fr-CA"/>
        </w:rPr>
        <w:t>: Une bonne idée</w:t>
      </w:r>
      <w:r w:rsidRPr="007919D1">
        <w:rPr>
          <w:rFonts w:ascii="Times New Roman" w:eastAsia="Calibri" w:hAnsi="Times New Roman" w:cs="Times New Roman"/>
          <w:b/>
          <w:sz w:val="28"/>
          <w:szCs w:val="24"/>
          <w:lang w:val="fr-CA"/>
        </w:rPr>
        <w:t xml:space="preserve"> </w:t>
      </w:r>
    </w:p>
    <w:p w14:paraId="46B2BA61" w14:textId="77777777" w:rsidR="00466079" w:rsidRPr="007919D1" w:rsidRDefault="007919D1" w:rsidP="00E45A0A">
      <w:pPr>
        <w:pStyle w:val="ListParagraph"/>
        <w:numPr>
          <w:ilvl w:val="0"/>
          <w:numId w:val="22"/>
        </w:numPr>
        <w:jc w:val="center"/>
        <w:rPr>
          <w:rFonts w:eastAsia="Calibri"/>
          <w:color w:val="000000" w:themeColor="text1"/>
          <w:sz w:val="28"/>
          <w:lang w:val="fr-CA"/>
        </w:rPr>
      </w:pPr>
      <w:r w:rsidRPr="007919D1">
        <w:rPr>
          <w:rFonts w:eastAsia="Calibri"/>
          <w:color w:val="000000" w:themeColor="text1"/>
          <w:sz w:val="28"/>
          <w:lang w:val="fr-CA"/>
        </w:rPr>
        <w:t xml:space="preserve">Pensez </w:t>
      </w:r>
      <w:r w:rsidR="00466079" w:rsidRPr="007919D1">
        <w:rPr>
          <w:rFonts w:eastAsia="Calibri"/>
          <w:color w:val="000000" w:themeColor="text1"/>
          <w:sz w:val="28"/>
          <w:lang w:val="fr-CA"/>
        </w:rPr>
        <w:t xml:space="preserve"> </w:t>
      </w:r>
      <w:r w:rsidR="00FE2884" w:rsidRPr="007919D1">
        <w:rPr>
          <w:rFonts w:eastAsia="Calibri"/>
          <w:color w:val="000000" w:themeColor="text1"/>
          <w:sz w:val="28"/>
          <w:lang w:val="fr-CA"/>
        </w:rPr>
        <w:t>à</w:t>
      </w:r>
      <w:r w:rsidR="00466079" w:rsidRPr="007919D1">
        <w:rPr>
          <w:rFonts w:eastAsia="Calibri"/>
          <w:color w:val="000000" w:themeColor="text1"/>
          <w:sz w:val="28"/>
          <w:lang w:val="fr-CA"/>
        </w:rPr>
        <w:t xml:space="preserve"> une histoire ou scène drôle</w:t>
      </w:r>
      <w:r w:rsidR="00FE2884" w:rsidRPr="007919D1">
        <w:rPr>
          <w:rFonts w:eastAsia="Calibri"/>
          <w:color w:val="000000" w:themeColor="text1"/>
          <w:sz w:val="28"/>
          <w:lang w:val="fr-CA"/>
        </w:rPr>
        <w:t>.</w:t>
      </w:r>
    </w:p>
    <w:p w14:paraId="51A500D7" w14:textId="77777777" w:rsidR="00466079" w:rsidRPr="007919D1" w:rsidRDefault="007919D1" w:rsidP="00E45A0A">
      <w:pPr>
        <w:pStyle w:val="ListParagraph"/>
        <w:numPr>
          <w:ilvl w:val="0"/>
          <w:numId w:val="22"/>
        </w:numPr>
        <w:jc w:val="center"/>
        <w:rPr>
          <w:rFonts w:eastAsia="Calibri"/>
          <w:color w:val="000000" w:themeColor="text1"/>
          <w:sz w:val="28"/>
          <w:lang w:val="fr-CA"/>
        </w:rPr>
      </w:pPr>
      <w:r w:rsidRPr="007919D1">
        <w:rPr>
          <w:rFonts w:eastAsia="Calibri"/>
          <w:color w:val="000000" w:themeColor="text1"/>
          <w:sz w:val="28"/>
          <w:lang w:val="fr-CA"/>
        </w:rPr>
        <w:t>Pensez</w:t>
      </w:r>
      <w:r w:rsidR="00466079" w:rsidRPr="007919D1">
        <w:rPr>
          <w:rFonts w:eastAsia="Calibri"/>
          <w:color w:val="000000" w:themeColor="text1"/>
          <w:sz w:val="28"/>
          <w:lang w:val="fr-CA"/>
        </w:rPr>
        <w:t xml:space="preserve"> </w:t>
      </w:r>
      <w:r w:rsidR="00E45A0A" w:rsidRPr="007919D1">
        <w:rPr>
          <w:rFonts w:eastAsia="Calibri"/>
          <w:color w:val="000000" w:themeColor="text1"/>
          <w:sz w:val="28"/>
          <w:lang w:val="fr-CA"/>
        </w:rPr>
        <w:t>à</w:t>
      </w:r>
      <w:r w:rsidR="00466079" w:rsidRPr="007919D1">
        <w:rPr>
          <w:rFonts w:eastAsia="Calibri"/>
          <w:color w:val="000000" w:themeColor="text1"/>
          <w:sz w:val="28"/>
          <w:lang w:val="fr-CA"/>
        </w:rPr>
        <w:t xml:space="preserve"> deux</w:t>
      </w:r>
      <w:r w:rsidR="00E45A0A" w:rsidRPr="007919D1">
        <w:rPr>
          <w:rFonts w:eastAsia="Calibri"/>
          <w:color w:val="000000" w:themeColor="text1"/>
          <w:sz w:val="28"/>
          <w:lang w:val="fr-CA"/>
        </w:rPr>
        <w:t xml:space="preserve"> personnages et</w:t>
      </w:r>
      <w:r w:rsidRPr="007919D1">
        <w:rPr>
          <w:rFonts w:eastAsia="Calibri"/>
          <w:color w:val="000000" w:themeColor="text1"/>
          <w:sz w:val="28"/>
          <w:lang w:val="fr-CA"/>
        </w:rPr>
        <w:t xml:space="preserve"> à</w:t>
      </w:r>
      <w:r w:rsidR="00FE2884" w:rsidRPr="007919D1">
        <w:rPr>
          <w:rFonts w:eastAsia="Calibri"/>
          <w:color w:val="000000" w:themeColor="text1"/>
          <w:sz w:val="28"/>
          <w:lang w:val="fr-CA"/>
        </w:rPr>
        <w:t xml:space="preserve"> la manière/façon dont ils se parlent</w:t>
      </w:r>
      <w:r w:rsidRPr="007919D1">
        <w:rPr>
          <w:rFonts w:eastAsia="Calibri"/>
          <w:color w:val="000000" w:themeColor="text1"/>
          <w:sz w:val="28"/>
          <w:lang w:val="fr-CA"/>
        </w:rPr>
        <w:t xml:space="preserve"> entre eux</w:t>
      </w:r>
      <w:r w:rsidR="00466079" w:rsidRPr="007919D1">
        <w:rPr>
          <w:rFonts w:eastAsia="Calibri"/>
          <w:color w:val="000000" w:themeColor="text1"/>
          <w:sz w:val="28"/>
          <w:lang w:val="fr-CA"/>
        </w:rPr>
        <w:t>.</w:t>
      </w:r>
    </w:p>
    <w:p w14:paraId="421E1DA2" w14:textId="77777777" w:rsidR="00E45A0A" w:rsidRPr="007919D1" w:rsidRDefault="00E45A0A" w:rsidP="00E45A0A">
      <w:pPr>
        <w:pStyle w:val="ListParagraph"/>
        <w:numPr>
          <w:ilvl w:val="0"/>
          <w:numId w:val="22"/>
        </w:numPr>
        <w:jc w:val="center"/>
        <w:rPr>
          <w:rFonts w:eastAsia="Calibri"/>
          <w:color w:val="000000" w:themeColor="text1"/>
          <w:sz w:val="28"/>
          <w:lang w:val="fr-CA"/>
        </w:rPr>
      </w:pPr>
      <w:r w:rsidRPr="007919D1">
        <w:rPr>
          <w:rFonts w:eastAsia="Calibri"/>
          <w:color w:val="000000" w:themeColor="text1"/>
          <w:sz w:val="28"/>
          <w:lang w:val="fr-CA"/>
        </w:rPr>
        <w:t>O</w:t>
      </w:r>
      <w:r w:rsidR="00FE2884" w:rsidRPr="007919D1">
        <w:rPr>
          <w:rFonts w:eastAsia="Calibri"/>
          <w:color w:val="000000" w:themeColor="text1"/>
          <w:sz w:val="28"/>
          <w:lang w:val="fr-CA"/>
        </w:rPr>
        <w:t>ù</w:t>
      </w:r>
      <w:r w:rsidRPr="007919D1">
        <w:rPr>
          <w:rFonts w:eastAsia="Calibri"/>
          <w:color w:val="000000" w:themeColor="text1"/>
          <w:sz w:val="28"/>
          <w:lang w:val="fr-CA"/>
        </w:rPr>
        <w:t xml:space="preserve"> se déroule votre histoire? </w:t>
      </w:r>
    </w:p>
    <w:p w14:paraId="1863AE6A" w14:textId="77777777" w:rsidR="00E45A0A" w:rsidRPr="007919D1" w:rsidRDefault="00496D99" w:rsidP="00496D99">
      <w:pPr>
        <w:pStyle w:val="ListParagraph"/>
        <w:numPr>
          <w:ilvl w:val="0"/>
          <w:numId w:val="22"/>
        </w:numPr>
        <w:jc w:val="center"/>
        <w:rPr>
          <w:rFonts w:eastAsia="Calibri"/>
          <w:color w:val="000000" w:themeColor="text1"/>
          <w:sz w:val="28"/>
          <w:lang w:val="fr-CA"/>
        </w:rPr>
      </w:pPr>
      <w:r w:rsidRPr="007919D1">
        <w:rPr>
          <w:rFonts w:eastAsia="Calibri"/>
          <w:color w:val="000000" w:themeColor="text1"/>
          <w:sz w:val="28"/>
          <w:lang w:val="fr-CA"/>
        </w:rPr>
        <w:t>Es</w:t>
      </w:r>
      <w:r w:rsidR="00FE2884" w:rsidRPr="007919D1">
        <w:rPr>
          <w:rFonts w:eastAsia="Calibri"/>
          <w:color w:val="000000" w:themeColor="text1"/>
          <w:sz w:val="28"/>
          <w:lang w:val="fr-CA"/>
        </w:rPr>
        <w:t>t-</w:t>
      </w:r>
      <w:r w:rsidRPr="007919D1">
        <w:rPr>
          <w:rFonts w:eastAsia="Calibri"/>
          <w:color w:val="000000" w:themeColor="text1"/>
          <w:sz w:val="28"/>
          <w:lang w:val="fr-CA"/>
        </w:rPr>
        <w:t xml:space="preserve">ce que les personnages sont à l’intérieur ou à </w:t>
      </w:r>
      <w:r w:rsidR="00FE2884" w:rsidRPr="007919D1">
        <w:rPr>
          <w:rFonts w:eastAsia="Calibri"/>
          <w:color w:val="000000" w:themeColor="text1"/>
          <w:sz w:val="28"/>
          <w:lang w:val="fr-CA"/>
        </w:rPr>
        <w:t>l’</w:t>
      </w:r>
      <w:r w:rsidRPr="007919D1">
        <w:rPr>
          <w:rFonts w:eastAsia="Calibri"/>
          <w:color w:val="000000" w:themeColor="text1"/>
          <w:sz w:val="28"/>
          <w:lang w:val="fr-CA"/>
        </w:rPr>
        <w:t>extérieur?</w:t>
      </w:r>
    </w:p>
    <w:p w14:paraId="4326D4D3" w14:textId="77777777" w:rsidR="00496D99" w:rsidRDefault="007919D1" w:rsidP="00496D99">
      <w:pPr>
        <w:pStyle w:val="ListParagraph"/>
        <w:numPr>
          <w:ilvl w:val="0"/>
          <w:numId w:val="22"/>
        </w:numPr>
        <w:jc w:val="center"/>
        <w:rPr>
          <w:rFonts w:eastAsia="Calibri"/>
          <w:sz w:val="28"/>
          <w:lang w:val="fr-CA"/>
        </w:rPr>
      </w:pPr>
      <w:r w:rsidRPr="007919D1">
        <w:rPr>
          <w:rFonts w:eastAsia="Calibri"/>
          <w:sz w:val="28"/>
          <w:lang w:val="fr-CA"/>
        </w:rPr>
        <w:t>Pensez</w:t>
      </w:r>
      <w:r w:rsidR="00FE2884" w:rsidRPr="007919D1">
        <w:rPr>
          <w:rFonts w:eastAsia="Calibri"/>
          <w:color w:val="7030A0"/>
          <w:sz w:val="28"/>
          <w:lang w:val="fr-CA"/>
        </w:rPr>
        <w:t xml:space="preserve">  </w:t>
      </w:r>
      <w:r w:rsidR="00FE2884" w:rsidRPr="007919D1">
        <w:rPr>
          <w:rFonts w:eastAsia="Calibri"/>
          <w:color w:val="000000" w:themeColor="text1"/>
          <w:sz w:val="28"/>
          <w:lang w:val="fr-CA"/>
        </w:rPr>
        <w:t>à</w:t>
      </w:r>
      <w:r w:rsidR="00496D99" w:rsidRPr="007919D1">
        <w:rPr>
          <w:rFonts w:eastAsia="Calibri"/>
          <w:color w:val="000000" w:themeColor="text1"/>
          <w:sz w:val="28"/>
          <w:lang w:val="fr-CA"/>
        </w:rPr>
        <w:t xml:space="preserve"> quelque chose </w:t>
      </w:r>
      <w:r w:rsidR="00FE2884" w:rsidRPr="007919D1">
        <w:rPr>
          <w:rFonts w:eastAsia="Calibri"/>
          <w:color w:val="000000" w:themeColor="text1"/>
          <w:sz w:val="28"/>
          <w:lang w:val="fr-CA"/>
        </w:rPr>
        <w:t>d’</w:t>
      </w:r>
      <w:r w:rsidR="00496D99" w:rsidRPr="007919D1">
        <w:rPr>
          <w:rFonts w:eastAsia="Calibri"/>
          <w:color w:val="000000" w:themeColor="text1"/>
          <w:sz w:val="28"/>
          <w:lang w:val="fr-CA"/>
        </w:rPr>
        <w:t>intéressant</w:t>
      </w:r>
      <w:r w:rsidR="00496D99" w:rsidRPr="007919D1">
        <w:rPr>
          <w:rFonts w:eastAsia="Calibri"/>
          <w:sz w:val="28"/>
          <w:lang w:val="fr-CA"/>
        </w:rPr>
        <w:t xml:space="preserve"> qui</w:t>
      </w:r>
      <w:r w:rsidR="00496D99">
        <w:rPr>
          <w:rFonts w:eastAsia="Calibri"/>
          <w:sz w:val="28"/>
          <w:lang w:val="fr-CA"/>
        </w:rPr>
        <w:t xml:space="preserve"> arrive pour conclure votre histoire. </w:t>
      </w:r>
    </w:p>
    <w:p w14:paraId="43BF84F5" w14:textId="77777777" w:rsidR="00496D99" w:rsidRPr="00496D99" w:rsidRDefault="00DD6715" w:rsidP="00496D99">
      <w:pPr>
        <w:pStyle w:val="ListParagraph"/>
        <w:numPr>
          <w:ilvl w:val="0"/>
          <w:numId w:val="22"/>
        </w:numPr>
        <w:jc w:val="center"/>
        <w:rPr>
          <w:rFonts w:eastAsia="Calibri"/>
          <w:sz w:val="28"/>
          <w:lang w:val="fr-CA"/>
        </w:rPr>
      </w:pPr>
      <w:r>
        <w:rPr>
          <w:rFonts w:eastAsia="Calibri"/>
          <w:sz w:val="28"/>
          <w:lang w:val="fr-CA"/>
        </w:rPr>
        <w:t xml:space="preserve">Quel </w:t>
      </w:r>
      <w:r w:rsidRPr="00773FBB">
        <w:rPr>
          <w:rFonts w:eastAsia="Calibri"/>
          <w:color w:val="000000" w:themeColor="text1"/>
          <w:sz w:val="28"/>
          <w:lang w:val="fr-CA"/>
        </w:rPr>
        <w:t>genre d’</w:t>
      </w:r>
      <w:r w:rsidR="00496D99" w:rsidRPr="00773FBB">
        <w:rPr>
          <w:rFonts w:eastAsia="Calibri"/>
          <w:color w:val="000000" w:themeColor="text1"/>
          <w:sz w:val="28"/>
          <w:lang w:val="fr-CA"/>
        </w:rPr>
        <w:t>histoire es</w:t>
      </w:r>
      <w:r w:rsidR="00FE2884" w:rsidRPr="00773FBB">
        <w:rPr>
          <w:rFonts w:eastAsia="Calibri"/>
          <w:color w:val="000000" w:themeColor="text1"/>
          <w:sz w:val="28"/>
          <w:lang w:val="fr-CA"/>
        </w:rPr>
        <w:t>t-ce?</w:t>
      </w:r>
      <w:r w:rsidR="00496D99" w:rsidRPr="00773FBB">
        <w:rPr>
          <w:rFonts w:eastAsia="Calibri"/>
          <w:color w:val="000000" w:themeColor="text1"/>
          <w:sz w:val="28"/>
          <w:lang w:val="fr-CA"/>
        </w:rPr>
        <w:t xml:space="preserve"> Un mystère? Une aventure? Une comédie? Une</w:t>
      </w:r>
      <w:r w:rsidR="00496D99">
        <w:rPr>
          <w:rFonts w:eastAsia="Calibri"/>
          <w:sz w:val="28"/>
          <w:lang w:val="fr-CA"/>
        </w:rPr>
        <w:t xml:space="preserve"> histoire </w:t>
      </w:r>
      <w:r w:rsidR="00AC2E71">
        <w:rPr>
          <w:rFonts w:eastAsia="Calibri"/>
          <w:sz w:val="28"/>
          <w:lang w:val="fr-CA"/>
        </w:rPr>
        <w:t>romantique</w:t>
      </w:r>
      <w:r w:rsidR="00496D99">
        <w:rPr>
          <w:rFonts w:eastAsia="Calibri"/>
          <w:sz w:val="28"/>
          <w:lang w:val="fr-CA"/>
        </w:rPr>
        <w:t>?</w:t>
      </w:r>
    </w:p>
    <w:p w14:paraId="255C90D5" w14:textId="5E554D2F" w:rsidR="00466079" w:rsidRDefault="003171A4" w:rsidP="001C2DA5">
      <w:pPr>
        <w:jc w:val="center"/>
        <w:rPr>
          <w:rFonts w:ascii="Times New Roman" w:eastAsia="Calibri" w:hAnsi="Times New Roman" w:cs="Times New Roman"/>
          <w:b/>
          <w:sz w:val="32"/>
          <w:szCs w:val="24"/>
          <w:lang w:val="fr-CA"/>
        </w:rPr>
      </w:pPr>
      <w:r>
        <w:rPr>
          <w:rFonts w:ascii="Times New Roman" w:eastAsia="Calibri" w:hAnsi="Times New Roman" w:cs="Times New Roman"/>
          <w:b/>
          <w:noProof/>
          <w:sz w:val="32"/>
          <w:szCs w:val="24"/>
          <w:lang w:eastAsia="en-CA"/>
        </w:rPr>
        <w:drawing>
          <wp:inline distT="0" distB="0" distL="0" distR="0" wp14:anchorId="44924DA8" wp14:editId="7F3639D3">
            <wp:extent cx="3328670" cy="1715770"/>
            <wp:effectExtent l="0" t="0" r="5080" b="0"/>
            <wp:docPr id="6" name="Picture 4" descr="C08%2030%20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08%2030%20B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8670" cy="1715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2D0F72" w14:textId="77777777" w:rsidR="00496D99" w:rsidRPr="007D16DB" w:rsidRDefault="00496D99" w:rsidP="00496D99">
      <w:pPr>
        <w:rPr>
          <w:rFonts w:ascii="Times New Roman" w:eastAsia="Calibri" w:hAnsi="Times New Roman" w:cs="Times New Roman"/>
          <w:b/>
          <w:sz w:val="28"/>
          <w:szCs w:val="24"/>
          <w:lang w:val="fr-CA"/>
        </w:rPr>
      </w:pPr>
      <w:r w:rsidRPr="007D16DB">
        <w:rPr>
          <w:rFonts w:ascii="Times New Roman" w:eastAsia="Calibri" w:hAnsi="Times New Roman" w:cs="Times New Roman"/>
          <w:b/>
          <w:sz w:val="28"/>
          <w:szCs w:val="24"/>
          <w:lang w:val="fr-CA"/>
        </w:rPr>
        <w:t xml:space="preserve">Étape 2 : </w:t>
      </w:r>
      <w:r w:rsidRPr="00773FBB">
        <w:rPr>
          <w:rFonts w:ascii="Times New Roman" w:eastAsia="Calibri" w:hAnsi="Times New Roman" w:cs="Times New Roman"/>
          <w:b/>
          <w:sz w:val="28"/>
          <w:szCs w:val="24"/>
          <w:lang w:val="fr-CA"/>
        </w:rPr>
        <w:t>Dessin</w:t>
      </w:r>
      <w:r w:rsidR="00773FBB">
        <w:rPr>
          <w:rFonts w:ascii="Times New Roman" w:eastAsia="Calibri" w:hAnsi="Times New Roman" w:cs="Times New Roman"/>
          <w:b/>
          <w:sz w:val="28"/>
          <w:szCs w:val="24"/>
          <w:lang w:val="fr-CA"/>
        </w:rPr>
        <w:t>ez</w:t>
      </w:r>
      <w:r w:rsidR="00DD6715" w:rsidRPr="00773FBB">
        <w:rPr>
          <w:rFonts w:ascii="Times New Roman" w:eastAsia="Calibri" w:hAnsi="Times New Roman" w:cs="Times New Roman"/>
          <w:b/>
          <w:sz w:val="28"/>
          <w:szCs w:val="24"/>
          <w:lang w:val="fr-CA"/>
        </w:rPr>
        <w:t xml:space="preserve"> l’idée avec un crayon à la</w:t>
      </w:r>
      <w:r w:rsidRPr="00773FBB">
        <w:rPr>
          <w:rFonts w:ascii="Times New Roman" w:eastAsia="Calibri" w:hAnsi="Times New Roman" w:cs="Times New Roman"/>
          <w:b/>
          <w:sz w:val="28"/>
          <w:szCs w:val="24"/>
          <w:lang w:val="fr-CA"/>
        </w:rPr>
        <w:t xml:space="preserve"> mine</w:t>
      </w:r>
    </w:p>
    <w:p w14:paraId="3AB680F9" w14:textId="77777777" w:rsidR="00496D99" w:rsidRPr="00496D99" w:rsidRDefault="00496D99" w:rsidP="00496D99">
      <w:pPr>
        <w:pStyle w:val="ListParagraph"/>
        <w:numPr>
          <w:ilvl w:val="0"/>
          <w:numId w:val="23"/>
        </w:numPr>
        <w:rPr>
          <w:rFonts w:eastAsia="Calibri"/>
          <w:sz w:val="28"/>
          <w:lang w:val="fr-CA"/>
        </w:rPr>
      </w:pPr>
      <w:r w:rsidRPr="00496D99">
        <w:rPr>
          <w:rFonts w:eastAsia="Calibri"/>
          <w:sz w:val="28"/>
          <w:lang w:val="fr-CA"/>
        </w:rPr>
        <w:t xml:space="preserve">Sur le papier de bande </w:t>
      </w:r>
      <w:r w:rsidRPr="00891650">
        <w:rPr>
          <w:rFonts w:eastAsia="Calibri"/>
          <w:color w:val="000000" w:themeColor="text1"/>
          <w:sz w:val="28"/>
          <w:lang w:val="fr-CA"/>
        </w:rPr>
        <w:t>dessinée</w:t>
      </w:r>
      <w:r w:rsidR="00DD6715" w:rsidRPr="00891650">
        <w:rPr>
          <w:rFonts w:eastAsia="Calibri"/>
          <w:color w:val="000000" w:themeColor="text1"/>
          <w:sz w:val="28"/>
          <w:lang w:val="fr-CA"/>
        </w:rPr>
        <w:t>,</w:t>
      </w:r>
      <w:r w:rsidRPr="00891650">
        <w:rPr>
          <w:rFonts w:eastAsia="Calibri"/>
          <w:color w:val="000000" w:themeColor="text1"/>
          <w:sz w:val="28"/>
          <w:lang w:val="fr-CA"/>
        </w:rPr>
        <w:t xml:space="preserve"> </w:t>
      </w:r>
      <w:r w:rsidR="00891650">
        <w:rPr>
          <w:rFonts w:eastAsia="Calibri"/>
          <w:color w:val="000000" w:themeColor="text1"/>
          <w:sz w:val="28"/>
          <w:lang w:val="fr-CA"/>
        </w:rPr>
        <w:t>créez un</w:t>
      </w:r>
      <w:r w:rsidRPr="00891650">
        <w:rPr>
          <w:rFonts w:eastAsia="Calibri"/>
          <w:color w:val="000000" w:themeColor="text1"/>
          <w:sz w:val="28"/>
          <w:lang w:val="fr-CA"/>
        </w:rPr>
        <w:t xml:space="preserve"> dessin</w:t>
      </w:r>
      <w:r w:rsidRPr="00496D99">
        <w:rPr>
          <w:rFonts w:eastAsia="Calibri"/>
          <w:sz w:val="28"/>
          <w:lang w:val="fr-CA"/>
        </w:rPr>
        <w:t xml:space="preserve"> dans chaque vignette pour représenter</w:t>
      </w:r>
      <w:r w:rsidR="00891650">
        <w:rPr>
          <w:rFonts w:eastAsia="Calibri"/>
          <w:sz w:val="28"/>
          <w:lang w:val="fr-CA"/>
        </w:rPr>
        <w:t xml:space="preserve"> </w:t>
      </w:r>
      <w:r w:rsidRPr="00496D99">
        <w:rPr>
          <w:rFonts w:eastAsia="Calibri"/>
          <w:sz w:val="28"/>
          <w:lang w:val="fr-CA"/>
        </w:rPr>
        <w:t xml:space="preserve">votre histoire. </w:t>
      </w:r>
    </w:p>
    <w:p w14:paraId="067EB457" w14:textId="7E0FB75C" w:rsidR="00496D99" w:rsidRPr="00496D99" w:rsidRDefault="00496D99" w:rsidP="00496D99">
      <w:pPr>
        <w:pStyle w:val="ListParagraph"/>
        <w:numPr>
          <w:ilvl w:val="0"/>
          <w:numId w:val="23"/>
        </w:numPr>
        <w:rPr>
          <w:rFonts w:eastAsia="Calibri"/>
          <w:sz w:val="28"/>
          <w:lang w:val="fr-CA"/>
        </w:rPr>
      </w:pPr>
      <w:r w:rsidRPr="00496D99">
        <w:rPr>
          <w:rFonts w:eastAsia="Calibri"/>
          <w:sz w:val="28"/>
          <w:lang w:val="fr-CA"/>
        </w:rPr>
        <w:t>Considé</w:t>
      </w:r>
      <w:r w:rsidR="00891650">
        <w:rPr>
          <w:rFonts w:eastAsia="Calibri"/>
          <w:sz w:val="28"/>
          <w:lang w:val="fr-CA"/>
        </w:rPr>
        <w:t>rez</w:t>
      </w:r>
      <w:r w:rsidRPr="00496D99">
        <w:rPr>
          <w:rFonts w:eastAsia="Calibri"/>
          <w:sz w:val="28"/>
          <w:lang w:val="fr-CA"/>
        </w:rPr>
        <w:t xml:space="preserve"> aussi les bulles et les mots que vous allez mettre dans vos b</w:t>
      </w:r>
      <w:r w:rsidRPr="00891650">
        <w:rPr>
          <w:rFonts w:eastAsia="Calibri"/>
          <w:color w:val="000000" w:themeColor="text1"/>
          <w:sz w:val="28"/>
          <w:lang w:val="fr-CA"/>
        </w:rPr>
        <w:t>ulle</w:t>
      </w:r>
      <w:r w:rsidR="00DD6715" w:rsidRPr="00891650">
        <w:rPr>
          <w:rFonts w:eastAsia="Calibri"/>
          <w:color w:val="000000" w:themeColor="text1"/>
          <w:sz w:val="28"/>
          <w:lang w:val="fr-CA"/>
        </w:rPr>
        <w:t>s</w:t>
      </w:r>
      <w:r w:rsidRPr="00891650">
        <w:rPr>
          <w:rFonts w:eastAsia="Calibri"/>
          <w:color w:val="000000" w:themeColor="text1"/>
          <w:sz w:val="28"/>
          <w:lang w:val="fr-CA"/>
        </w:rPr>
        <w:t xml:space="preserve"> </w:t>
      </w:r>
      <w:r w:rsidRPr="00496D99">
        <w:rPr>
          <w:rFonts w:eastAsia="Calibri"/>
          <w:sz w:val="28"/>
          <w:lang w:val="fr-CA"/>
        </w:rPr>
        <w:t xml:space="preserve">pour représenter </w:t>
      </w:r>
      <w:r w:rsidR="008E2ABE">
        <w:rPr>
          <w:rFonts w:eastAsia="Calibri"/>
          <w:sz w:val="28"/>
          <w:lang w:val="fr-CA"/>
        </w:rPr>
        <w:t>l’</w:t>
      </w:r>
      <w:r w:rsidRPr="00496D99">
        <w:rPr>
          <w:rFonts w:eastAsia="Calibri"/>
          <w:sz w:val="28"/>
          <w:lang w:val="fr-CA"/>
        </w:rPr>
        <w:t>histoire.</w:t>
      </w:r>
    </w:p>
    <w:p w14:paraId="45D925F4" w14:textId="77777777" w:rsidR="00DD6715" w:rsidRPr="00891650" w:rsidRDefault="00891650" w:rsidP="00DD6715">
      <w:pPr>
        <w:pStyle w:val="ListParagraph"/>
        <w:numPr>
          <w:ilvl w:val="0"/>
          <w:numId w:val="23"/>
        </w:numPr>
        <w:rPr>
          <w:rFonts w:eastAsia="Calibri"/>
          <w:color w:val="000000" w:themeColor="text1"/>
          <w:sz w:val="28"/>
          <w:lang w:val="fr-CA"/>
        </w:rPr>
      </w:pPr>
      <w:r w:rsidRPr="00891650">
        <w:rPr>
          <w:rFonts w:eastAsia="Calibri"/>
          <w:sz w:val="28"/>
          <w:lang w:val="fr-CA"/>
        </w:rPr>
        <w:t>Considérez</w:t>
      </w:r>
      <w:r w:rsidR="00496D99" w:rsidRPr="00DD6715">
        <w:rPr>
          <w:rFonts w:eastAsia="Calibri"/>
          <w:sz w:val="28"/>
          <w:lang w:val="fr-CA"/>
        </w:rPr>
        <w:t xml:space="preserve"> les différents</w:t>
      </w:r>
      <w:r w:rsidR="00AC2E71" w:rsidRPr="00DD6715">
        <w:rPr>
          <w:rFonts w:eastAsia="Calibri"/>
          <w:sz w:val="28"/>
          <w:lang w:val="fr-CA"/>
        </w:rPr>
        <w:t xml:space="preserve"> plans de votre bande</w:t>
      </w:r>
      <w:r w:rsidR="00496D99" w:rsidRPr="00DD6715">
        <w:rPr>
          <w:rFonts w:eastAsia="Calibri"/>
          <w:sz w:val="28"/>
          <w:lang w:val="fr-CA"/>
        </w:rPr>
        <w:t xml:space="preserve"> </w:t>
      </w:r>
      <w:r w:rsidR="00AC2E71" w:rsidRPr="00DD6715">
        <w:rPr>
          <w:rFonts w:eastAsia="Calibri"/>
          <w:sz w:val="28"/>
          <w:lang w:val="fr-CA"/>
        </w:rPr>
        <w:t>dessinée</w:t>
      </w:r>
      <w:r>
        <w:rPr>
          <w:rFonts w:eastAsia="Calibri"/>
          <w:sz w:val="28"/>
          <w:lang w:val="fr-CA"/>
        </w:rPr>
        <w:t>;</w:t>
      </w:r>
      <w:r w:rsidR="00DD6715" w:rsidRPr="00DD6715">
        <w:rPr>
          <w:rFonts w:eastAsia="Calibri"/>
          <w:sz w:val="28"/>
          <w:lang w:val="fr-CA"/>
        </w:rPr>
        <w:t xml:space="preserve"> </w:t>
      </w:r>
      <w:r w:rsidR="007D16DB" w:rsidRPr="00DD6715">
        <w:rPr>
          <w:rFonts w:eastAsia="Calibri"/>
          <w:sz w:val="28"/>
          <w:lang w:val="fr-CA"/>
        </w:rPr>
        <w:t>les différentes</w:t>
      </w:r>
      <w:r w:rsidR="00496D99" w:rsidRPr="00DD6715">
        <w:rPr>
          <w:rFonts w:eastAsia="Calibri"/>
          <w:sz w:val="28"/>
          <w:lang w:val="fr-CA"/>
        </w:rPr>
        <w:t xml:space="preserve"> façons de présenter le personnage </w:t>
      </w:r>
      <w:r w:rsidR="00DD6715" w:rsidRPr="00DD6715">
        <w:rPr>
          <w:rFonts w:eastAsia="Calibri"/>
          <w:sz w:val="28"/>
          <w:lang w:val="fr-CA"/>
        </w:rPr>
        <w:t xml:space="preserve">à </w:t>
      </w:r>
      <w:r>
        <w:rPr>
          <w:rFonts w:eastAsia="Calibri"/>
          <w:sz w:val="28"/>
          <w:lang w:val="fr-CA"/>
        </w:rPr>
        <w:t>trave</w:t>
      </w:r>
      <w:r w:rsidRPr="00891650">
        <w:rPr>
          <w:rFonts w:eastAsia="Calibri"/>
          <w:color w:val="000000" w:themeColor="text1"/>
          <w:sz w:val="28"/>
          <w:lang w:val="fr-CA"/>
        </w:rPr>
        <w:t xml:space="preserve">rs </w:t>
      </w:r>
      <w:r w:rsidR="00DD6715" w:rsidRPr="00891650">
        <w:rPr>
          <w:rFonts w:eastAsia="Calibri"/>
          <w:color w:val="000000" w:themeColor="text1"/>
          <w:sz w:val="28"/>
          <w:lang w:val="fr-CA"/>
        </w:rPr>
        <w:t>différentes distances</w:t>
      </w:r>
      <w:r w:rsidRPr="00891650">
        <w:rPr>
          <w:rFonts w:eastAsia="Calibri"/>
          <w:color w:val="000000" w:themeColor="text1"/>
          <w:sz w:val="28"/>
          <w:lang w:val="fr-CA"/>
        </w:rPr>
        <w:t>.</w:t>
      </w:r>
      <w:r w:rsidR="00DD6715" w:rsidRPr="00891650">
        <w:rPr>
          <w:rFonts w:eastAsia="Calibri"/>
          <w:color w:val="000000" w:themeColor="text1"/>
          <w:sz w:val="28"/>
          <w:lang w:val="fr-CA"/>
        </w:rPr>
        <w:t xml:space="preserve"> </w:t>
      </w:r>
    </w:p>
    <w:p w14:paraId="3691CBE5" w14:textId="77777777" w:rsidR="00DD6715" w:rsidRPr="00DD6715" w:rsidRDefault="00DD6715" w:rsidP="00DD6715">
      <w:pPr>
        <w:pStyle w:val="ListParagraph"/>
        <w:rPr>
          <w:rFonts w:eastAsia="Calibri"/>
          <w:sz w:val="28"/>
          <w:lang w:val="fr-CA"/>
        </w:rPr>
      </w:pPr>
    </w:p>
    <w:p w14:paraId="1247EA42" w14:textId="77777777" w:rsidR="007D16DB" w:rsidRPr="007D16DB" w:rsidRDefault="007D16DB" w:rsidP="007D16DB">
      <w:pPr>
        <w:rPr>
          <w:rFonts w:ascii="Times New Roman" w:eastAsia="Calibri" w:hAnsi="Times New Roman" w:cs="Times New Roman"/>
          <w:b/>
          <w:sz w:val="28"/>
          <w:lang w:val="fr-CA"/>
        </w:rPr>
      </w:pPr>
      <w:r w:rsidRPr="007D16DB">
        <w:rPr>
          <w:rFonts w:ascii="Times New Roman" w:eastAsia="Calibri" w:hAnsi="Times New Roman" w:cs="Times New Roman"/>
          <w:b/>
          <w:sz w:val="28"/>
          <w:lang w:val="fr-CA"/>
        </w:rPr>
        <w:t>Étape 3 : Trac</w:t>
      </w:r>
      <w:r w:rsidR="00773FBB">
        <w:rPr>
          <w:rFonts w:ascii="Times New Roman" w:eastAsia="Calibri" w:hAnsi="Times New Roman" w:cs="Times New Roman"/>
          <w:b/>
          <w:sz w:val="28"/>
          <w:lang w:val="fr-CA"/>
        </w:rPr>
        <w:t>ez</w:t>
      </w:r>
      <w:r w:rsidRPr="007D16DB">
        <w:rPr>
          <w:rFonts w:ascii="Times New Roman" w:eastAsia="Calibri" w:hAnsi="Times New Roman" w:cs="Times New Roman"/>
          <w:b/>
          <w:sz w:val="28"/>
          <w:lang w:val="fr-CA"/>
        </w:rPr>
        <w:t xml:space="preserve"> votre dessin avec un </w:t>
      </w:r>
      <w:r w:rsidRPr="00891650">
        <w:rPr>
          <w:rFonts w:ascii="Times New Roman" w:eastAsia="Calibri" w:hAnsi="Times New Roman" w:cs="Times New Roman"/>
          <w:b/>
          <w:color w:val="000000" w:themeColor="text1"/>
          <w:sz w:val="28"/>
          <w:lang w:val="fr-CA"/>
        </w:rPr>
        <w:t>marque</w:t>
      </w:r>
      <w:r w:rsidR="00DD6715" w:rsidRPr="00891650">
        <w:rPr>
          <w:rFonts w:ascii="Times New Roman" w:eastAsia="Calibri" w:hAnsi="Times New Roman" w:cs="Times New Roman"/>
          <w:b/>
          <w:color w:val="000000" w:themeColor="text1"/>
          <w:sz w:val="28"/>
          <w:lang w:val="fr-CA"/>
        </w:rPr>
        <w:t>u</w:t>
      </w:r>
      <w:r w:rsidRPr="00891650">
        <w:rPr>
          <w:rFonts w:ascii="Times New Roman" w:eastAsia="Calibri" w:hAnsi="Times New Roman" w:cs="Times New Roman"/>
          <w:b/>
          <w:color w:val="000000" w:themeColor="text1"/>
          <w:sz w:val="28"/>
          <w:lang w:val="fr-CA"/>
        </w:rPr>
        <w:t>r sharpie</w:t>
      </w:r>
    </w:p>
    <w:p w14:paraId="6BF2A630" w14:textId="3ED58D62" w:rsidR="007D16DB" w:rsidRDefault="007D16DB" w:rsidP="007D16DB">
      <w:pPr>
        <w:pStyle w:val="ListParagraph"/>
        <w:numPr>
          <w:ilvl w:val="0"/>
          <w:numId w:val="24"/>
        </w:numPr>
        <w:rPr>
          <w:rFonts w:eastAsia="Calibri"/>
          <w:sz w:val="28"/>
          <w:lang w:val="fr-CA"/>
        </w:rPr>
      </w:pPr>
      <w:r w:rsidRPr="007D16DB">
        <w:rPr>
          <w:rFonts w:eastAsia="Calibri"/>
          <w:sz w:val="28"/>
          <w:lang w:val="fr-CA"/>
        </w:rPr>
        <w:t>Pr</w:t>
      </w:r>
      <w:r w:rsidRPr="00773FBB">
        <w:rPr>
          <w:rFonts w:eastAsia="Calibri"/>
          <w:sz w:val="28"/>
          <w:lang w:val="fr-CA"/>
        </w:rPr>
        <w:t>enez</w:t>
      </w:r>
      <w:r w:rsidR="001C3063">
        <w:rPr>
          <w:rFonts w:eastAsia="Calibri"/>
          <w:sz w:val="28"/>
          <w:lang w:val="fr-CA"/>
        </w:rPr>
        <w:t xml:space="preserve"> un marque</w:t>
      </w:r>
      <w:r w:rsidR="008E2ABE">
        <w:rPr>
          <w:rFonts w:eastAsia="Calibri"/>
          <w:sz w:val="28"/>
          <w:lang w:val="fr-CA"/>
        </w:rPr>
        <w:t>u</w:t>
      </w:r>
      <w:r w:rsidR="001C3063">
        <w:rPr>
          <w:rFonts w:eastAsia="Calibri"/>
          <w:sz w:val="28"/>
          <w:lang w:val="fr-CA"/>
        </w:rPr>
        <w:t xml:space="preserve">r sharpie pour tracer l’image </w:t>
      </w:r>
      <w:r w:rsidR="00891650">
        <w:rPr>
          <w:rFonts w:eastAsia="Calibri"/>
          <w:sz w:val="28"/>
          <w:lang w:val="fr-CA"/>
        </w:rPr>
        <w:t>sur</w:t>
      </w:r>
      <w:r w:rsidR="001C3063">
        <w:rPr>
          <w:rFonts w:eastAsia="Calibri"/>
          <w:sz w:val="28"/>
          <w:lang w:val="fr-CA"/>
        </w:rPr>
        <w:t xml:space="preserve"> </w:t>
      </w:r>
      <w:r w:rsidR="00891650" w:rsidRPr="00891650">
        <w:rPr>
          <w:rFonts w:eastAsia="Calibri"/>
          <w:color w:val="000000" w:themeColor="text1"/>
          <w:sz w:val="28"/>
          <w:lang w:val="fr-CA"/>
        </w:rPr>
        <w:t>laquelle</w:t>
      </w:r>
      <w:r w:rsidRPr="00891650">
        <w:rPr>
          <w:rFonts w:eastAsia="Calibri"/>
          <w:color w:val="000000" w:themeColor="text1"/>
          <w:sz w:val="28"/>
          <w:lang w:val="fr-CA"/>
        </w:rPr>
        <w:t xml:space="preserve"> vous</w:t>
      </w:r>
      <w:r w:rsidRPr="00891650">
        <w:rPr>
          <w:rFonts w:eastAsia="Calibri"/>
          <w:color w:val="000000" w:themeColor="text1"/>
          <w:sz w:val="28"/>
          <w:u w:val="single"/>
          <w:lang w:val="fr-CA"/>
        </w:rPr>
        <w:t xml:space="preserve"> </w:t>
      </w:r>
      <w:r w:rsidRPr="00891650">
        <w:rPr>
          <w:rFonts w:eastAsia="Calibri"/>
          <w:color w:val="000000" w:themeColor="text1"/>
          <w:sz w:val="28"/>
          <w:lang w:val="fr-CA"/>
        </w:rPr>
        <w:t>venez</w:t>
      </w:r>
      <w:r w:rsidRPr="007D16DB">
        <w:rPr>
          <w:rFonts w:eastAsia="Calibri"/>
          <w:sz w:val="28"/>
          <w:lang w:val="fr-CA"/>
        </w:rPr>
        <w:t xml:space="preserve"> de </w:t>
      </w:r>
      <w:r w:rsidR="00891650">
        <w:rPr>
          <w:rFonts w:eastAsia="Calibri"/>
          <w:sz w:val="28"/>
          <w:lang w:val="fr-CA"/>
        </w:rPr>
        <w:t>dessin</w:t>
      </w:r>
      <w:r w:rsidR="008E2ABE">
        <w:rPr>
          <w:rFonts w:eastAsia="Calibri"/>
          <w:sz w:val="28"/>
          <w:lang w:val="fr-CA"/>
        </w:rPr>
        <w:t>er</w:t>
      </w:r>
      <w:r w:rsidRPr="007D16DB">
        <w:rPr>
          <w:rFonts w:eastAsia="Calibri"/>
          <w:sz w:val="28"/>
          <w:lang w:val="fr-CA"/>
        </w:rPr>
        <w:t xml:space="preserve"> avec le </w:t>
      </w:r>
      <w:r w:rsidRPr="00891650">
        <w:rPr>
          <w:rFonts w:eastAsia="Calibri"/>
          <w:color w:val="000000" w:themeColor="text1"/>
          <w:sz w:val="28"/>
          <w:lang w:val="fr-CA"/>
        </w:rPr>
        <w:t xml:space="preserve">crayon </w:t>
      </w:r>
      <w:r w:rsidR="00096E96" w:rsidRPr="00891650">
        <w:rPr>
          <w:rFonts w:eastAsia="Calibri"/>
          <w:color w:val="000000" w:themeColor="text1"/>
          <w:sz w:val="28"/>
          <w:lang w:val="fr-CA"/>
        </w:rPr>
        <w:t xml:space="preserve">à </w:t>
      </w:r>
      <w:r w:rsidRPr="00891650">
        <w:rPr>
          <w:rFonts w:eastAsia="Calibri"/>
          <w:color w:val="000000" w:themeColor="text1"/>
          <w:sz w:val="28"/>
          <w:lang w:val="fr-CA"/>
        </w:rPr>
        <w:t>mine</w:t>
      </w:r>
      <w:r w:rsidR="00096E96" w:rsidRPr="00891650">
        <w:rPr>
          <w:rFonts w:eastAsia="Calibri"/>
          <w:color w:val="000000" w:themeColor="text1"/>
          <w:sz w:val="28"/>
          <w:lang w:val="fr-CA"/>
        </w:rPr>
        <w:t>.</w:t>
      </w:r>
    </w:p>
    <w:p w14:paraId="56DE72D3" w14:textId="77777777" w:rsidR="007D16DB" w:rsidRPr="007D16DB" w:rsidRDefault="007D16DB" w:rsidP="007D16DB">
      <w:pPr>
        <w:pStyle w:val="ListParagraph"/>
        <w:rPr>
          <w:rFonts w:eastAsia="Calibri"/>
          <w:sz w:val="28"/>
          <w:lang w:val="fr-CA"/>
        </w:rPr>
      </w:pPr>
    </w:p>
    <w:p w14:paraId="2EE7FE5E" w14:textId="77777777" w:rsidR="007D16DB" w:rsidRPr="007D16DB" w:rsidRDefault="007D16DB" w:rsidP="007D16DB">
      <w:pPr>
        <w:rPr>
          <w:rFonts w:ascii="Times New Roman" w:eastAsia="Calibri" w:hAnsi="Times New Roman" w:cs="Times New Roman"/>
          <w:sz w:val="28"/>
          <w:lang w:val="fr-CA"/>
        </w:rPr>
      </w:pPr>
      <w:r w:rsidRPr="007D16DB">
        <w:rPr>
          <w:rFonts w:ascii="Times New Roman" w:eastAsia="Calibri" w:hAnsi="Times New Roman" w:cs="Times New Roman"/>
          <w:b/>
          <w:sz w:val="28"/>
          <w:lang w:val="fr-CA"/>
        </w:rPr>
        <w:t>Étape 4 : Colori</w:t>
      </w:r>
      <w:r w:rsidR="00773FBB">
        <w:rPr>
          <w:rFonts w:ascii="Times New Roman" w:eastAsia="Calibri" w:hAnsi="Times New Roman" w:cs="Times New Roman"/>
          <w:b/>
          <w:sz w:val="28"/>
          <w:lang w:val="fr-CA"/>
        </w:rPr>
        <w:t>ez</w:t>
      </w:r>
      <w:r w:rsidRPr="007D16DB">
        <w:rPr>
          <w:rFonts w:ascii="Times New Roman" w:eastAsia="Calibri" w:hAnsi="Times New Roman" w:cs="Times New Roman"/>
          <w:b/>
          <w:sz w:val="28"/>
          <w:lang w:val="fr-CA"/>
        </w:rPr>
        <w:t xml:space="preserve"> votre dessin </w:t>
      </w:r>
    </w:p>
    <w:p w14:paraId="15161D57" w14:textId="77777777" w:rsidR="001C2DA5" w:rsidRPr="00373AF1" w:rsidRDefault="007D16DB" w:rsidP="00373AF1">
      <w:pPr>
        <w:rPr>
          <w:rFonts w:ascii="Times New Roman" w:eastAsia="Calibri" w:hAnsi="Times New Roman" w:cs="Times New Roman"/>
          <w:b/>
          <w:sz w:val="28"/>
          <w:lang w:val="fr-CA"/>
        </w:rPr>
      </w:pPr>
      <w:r w:rsidRPr="007D16DB">
        <w:rPr>
          <w:rFonts w:ascii="Times New Roman" w:eastAsia="Calibri" w:hAnsi="Times New Roman" w:cs="Times New Roman"/>
          <w:b/>
          <w:sz w:val="28"/>
          <w:lang w:val="fr-CA"/>
        </w:rPr>
        <w:t>Étape 5 : Donn</w:t>
      </w:r>
      <w:r w:rsidR="00773FBB">
        <w:rPr>
          <w:rFonts w:ascii="Times New Roman" w:eastAsia="Calibri" w:hAnsi="Times New Roman" w:cs="Times New Roman"/>
          <w:b/>
          <w:sz w:val="28"/>
          <w:lang w:val="fr-CA"/>
        </w:rPr>
        <w:t>ez</w:t>
      </w:r>
      <w:r w:rsidRPr="007D16DB">
        <w:rPr>
          <w:rFonts w:ascii="Times New Roman" w:eastAsia="Calibri" w:hAnsi="Times New Roman" w:cs="Times New Roman"/>
          <w:b/>
          <w:sz w:val="28"/>
          <w:lang w:val="fr-CA"/>
        </w:rPr>
        <w:t xml:space="preserve"> un </w:t>
      </w:r>
      <w:r w:rsidRPr="00891650">
        <w:rPr>
          <w:rFonts w:ascii="Times New Roman" w:eastAsia="Calibri" w:hAnsi="Times New Roman" w:cs="Times New Roman"/>
          <w:b/>
          <w:sz w:val="28"/>
          <w:lang w:val="fr-CA"/>
        </w:rPr>
        <w:t>titre et me</w:t>
      </w:r>
      <w:r w:rsidR="00891650">
        <w:rPr>
          <w:rFonts w:ascii="Times New Roman" w:eastAsia="Calibri" w:hAnsi="Times New Roman" w:cs="Times New Roman"/>
          <w:b/>
          <w:sz w:val="28"/>
          <w:lang w:val="fr-CA"/>
        </w:rPr>
        <w:t>ttez</w:t>
      </w:r>
      <w:r w:rsidRPr="00891650">
        <w:rPr>
          <w:rFonts w:ascii="Times New Roman" w:eastAsia="Calibri" w:hAnsi="Times New Roman" w:cs="Times New Roman"/>
          <w:b/>
          <w:sz w:val="28"/>
          <w:lang w:val="fr-CA"/>
        </w:rPr>
        <w:t xml:space="preserve"> votre</w:t>
      </w:r>
      <w:r w:rsidRPr="007D16DB">
        <w:rPr>
          <w:rFonts w:ascii="Times New Roman" w:eastAsia="Calibri" w:hAnsi="Times New Roman" w:cs="Times New Roman"/>
          <w:b/>
          <w:sz w:val="28"/>
          <w:lang w:val="fr-CA"/>
        </w:rPr>
        <w:t xml:space="preserve"> nom</w:t>
      </w:r>
    </w:p>
    <w:p w14:paraId="0C704722" w14:textId="77777777" w:rsidR="00272555" w:rsidRPr="00272555" w:rsidRDefault="00AD71D4" w:rsidP="00272555">
      <w:pPr>
        <w:jc w:val="center"/>
        <w:rPr>
          <w:rFonts w:ascii="Times New Roman" w:hAnsi="Times New Roman" w:cs="Times New Roman"/>
          <w:b/>
          <w:sz w:val="44"/>
          <w:lang w:val="fr-CA"/>
        </w:rPr>
      </w:pPr>
      <w:r>
        <w:rPr>
          <w:rFonts w:ascii="Times New Roman" w:hAnsi="Times New Roman" w:cs="Times New Roman"/>
          <w:b/>
          <w:sz w:val="44"/>
          <w:lang w:val="fr-CA"/>
        </w:rPr>
        <w:lastRenderedPageBreak/>
        <w:t xml:space="preserve">La </w:t>
      </w:r>
      <w:r w:rsidRPr="00891650">
        <w:rPr>
          <w:rFonts w:ascii="Times New Roman" w:hAnsi="Times New Roman" w:cs="Times New Roman"/>
          <w:b/>
          <w:sz w:val="44"/>
          <w:lang w:val="fr-CA"/>
        </w:rPr>
        <w:t>Bande d</w:t>
      </w:r>
      <w:r w:rsidR="00272555" w:rsidRPr="00891650">
        <w:rPr>
          <w:rFonts w:ascii="Times New Roman" w:hAnsi="Times New Roman" w:cs="Times New Roman"/>
          <w:b/>
          <w:sz w:val="44"/>
          <w:lang w:val="fr-CA"/>
        </w:rPr>
        <w:t>essinée</w:t>
      </w:r>
      <w:r w:rsidR="00272555" w:rsidRPr="00272555">
        <w:rPr>
          <w:rFonts w:ascii="Times New Roman" w:hAnsi="Times New Roman" w:cs="Times New Roman"/>
          <w:b/>
          <w:sz w:val="44"/>
          <w:lang w:val="fr-CA"/>
        </w:rPr>
        <w:t xml:space="preserve"> </w:t>
      </w:r>
    </w:p>
    <w:p w14:paraId="4A65A37D" w14:textId="77777777" w:rsidR="00272555" w:rsidRPr="00891650" w:rsidRDefault="00272555" w:rsidP="00272555">
      <w:pPr>
        <w:rPr>
          <w:rFonts w:ascii="Times New Roman" w:hAnsi="Times New Roman" w:cs="Times New Roman"/>
          <w:color w:val="7030A0"/>
          <w:sz w:val="32"/>
          <w:lang w:val="fr-FR"/>
        </w:rPr>
      </w:pPr>
      <w:r w:rsidRPr="00272555">
        <w:rPr>
          <w:rFonts w:ascii="Times New Roman" w:hAnsi="Times New Roman" w:cs="Times New Roman"/>
          <w:color w:val="000000" w:themeColor="text1"/>
          <w:sz w:val="32"/>
          <w:lang w:val="fr-CA"/>
        </w:rPr>
        <w:t>Vous allez créer votre</w:t>
      </w:r>
      <w:r w:rsidRPr="00272555">
        <w:rPr>
          <w:rFonts w:ascii="Times New Roman" w:hAnsi="Times New Roman" w:cs="Times New Roman"/>
          <w:sz w:val="32"/>
          <w:lang w:val="fr-CA"/>
        </w:rPr>
        <w:t xml:space="preserve"> propre bande dessinée qui doit inclure:</w:t>
      </w:r>
    </w:p>
    <w:p w14:paraId="383DDED5" w14:textId="173E723B" w:rsidR="00272555" w:rsidRPr="005C0847" w:rsidRDefault="00272555" w:rsidP="00272555">
      <w:pPr>
        <w:numPr>
          <w:ilvl w:val="0"/>
          <w:numId w:val="11"/>
        </w:numPr>
        <w:contextualSpacing/>
        <w:rPr>
          <w:rFonts w:ascii="Times New Roman" w:hAnsi="Times New Roman" w:cs="Times New Roman"/>
          <w:sz w:val="32"/>
          <w:szCs w:val="32"/>
          <w:lang w:val="fr-CA"/>
        </w:rPr>
      </w:pPr>
      <w:r w:rsidRPr="005C0847">
        <w:rPr>
          <w:rFonts w:ascii="Times New Roman" w:hAnsi="Times New Roman" w:cs="Times New Roman"/>
          <w:sz w:val="32"/>
          <w:szCs w:val="32"/>
          <w:lang w:val="fr-CA"/>
        </w:rPr>
        <w:t xml:space="preserve">Au moins </w:t>
      </w:r>
      <w:r w:rsidRPr="005C0847">
        <w:rPr>
          <w:rFonts w:ascii="Times New Roman" w:hAnsi="Times New Roman" w:cs="Times New Roman"/>
          <w:sz w:val="32"/>
          <w:szCs w:val="32"/>
          <w:u w:val="single"/>
          <w:lang w:val="fr-CA"/>
        </w:rPr>
        <w:t>5 bulles</w:t>
      </w:r>
      <w:r w:rsidRPr="005C0847">
        <w:rPr>
          <w:rFonts w:ascii="Times New Roman" w:hAnsi="Times New Roman" w:cs="Times New Roman"/>
          <w:sz w:val="32"/>
          <w:szCs w:val="32"/>
          <w:lang w:val="fr-CA"/>
        </w:rPr>
        <w:t> </w:t>
      </w:r>
      <w:r w:rsidR="005C0847" w:rsidRPr="005C0847">
        <w:rPr>
          <w:rFonts w:ascii="Times New Roman" w:eastAsiaTheme="minorEastAsia" w:hAnsi="Times New Roman" w:cs="Times New Roman"/>
          <w:color w:val="000000" w:themeColor="text1"/>
          <w:kern w:val="24"/>
          <w:sz w:val="32"/>
          <w:szCs w:val="32"/>
          <w:lang w:val="fr-FR"/>
        </w:rPr>
        <w:t xml:space="preserve">qui indiquent ce que </w:t>
      </w:r>
      <w:r w:rsidR="005C0847" w:rsidRPr="005C0847">
        <w:rPr>
          <w:rFonts w:ascii="Times New Roman" w:eastAsiaTheme="minorEastAsia" w:hAnsi="Times New Roman" w:cs="Times New Roman"/>
          <w:color w:val="000000" w:themeColor="text1"/>
          <w:kern w:val="24"/>
          <w:sz w:val="32"/>
          <w:szCs w:val="32"/>
          <w:u w:val="single"/>
          <w:lang w:val="fr-FR"/>
        </w:rPr>
        <w:t>disent</w:t>
      </w:r>
      <w:r w:rsidR="005C0847" w:rsidRPr="005C0847">
        <w:rPr>
          <w:rFonts w:ascii="Times New Roman" w:eastAsiaTheme="minorEastAsia" w:hAnsi="Times New Roman" w:cs="Times New Roman"/>
          <w:color w:val="000000" w:themeColor="text1"/>
          <w:kern w:val="24"/>
          <w:sz w:val="32"/>
          <w:szCs w:val="32"/>
          <w:lang w:val="fr-FR"/>
        </w:rPr>
        <w:t xml:space="preserve"> les personnages</w:t>
      </w:r>
      <w:r w:rsidR="005C0847" w:rsidRPr="005C0847">
        <w:rPr>
          <w:rFonts w:ascii="Times New Roman" w:hAnsi="Times New Roman" w:cs="Times New Roman"/>
          <w:sz w:val="32"/>
          <w:szCs w:val="32"/>
          <w:lang w:val="fr-CA"/>
        </w:rPr>
        <w:t xml:space="preserve"> </w:t>
      </w:r>
      <w:r w:rsidRPr="005C0847">
        <w:rPr>
          <w:rFonts w:ascii="Times New Roman" w:hAnsi="Times New Roman" w:cs="Times New Roman"/>
          <w:sz w:val="32"/>
          <w:szCs w:val="32"/>
          <w:lang w:val="fr-CA"/>
        </w:rPr>
        <w:t>(5</w:t>
      </w:r>
      <w:r w:rsidRPr="005C0847">
        <w:rPr>
          <w:rFonts w:ascii="Times New Roman" w:hAnsi="Times New Roman" w:cs="Times New Roman"/>
          <w:color w:val="000000" w:themeColor="text1"/>
          <w:sz w:val="32"/>
          <w:szCs w:val="32"/>
          <w:lang w:val="fr-CA"/>
        </w:rPr>
        <w:t xml:space="preserve"> points</w:t>
      </w:r>
      <w:r w:rsidRPr="005C0847">
        <w:rPr>
          <w:rFonts w:ascii="Times New Roman" w:hAnsi="Times New Roman" w:cs="Times New Roman"/>
          <w:sz w:val="32"/>
          <w:szCs w:val="32"/>
          <w:lang w:val="fr-CA"/>
        </w:rPr>
        <w:t>)</w:t>
      </w:r>
    </w:p>
    <w:p w14:paraId="389A64DA" w14:textId="77777777" w:rsidR="00891650" w:rsidRPr="00891650" w:rsidRDefault="00891650" w:rsidP="00272555">
      <w:pPr>
        <w:numPr>
          <w:ilvl w:val="0"/>
          <w:numId w:val="11"/>
        </w:numPr>
        <w:contextualSpacing/>
        <w:rPr>
          <w:rFonts w:ascii="Times New Roman" w:hAnsi="Times New Roman" w:cs="Times New Roman"/>
          <w:sz w:val="32"/>
          <w:lang w:val="fr-CA"/>
        </w:rPr>
      </w:pPr>
      <w:r>
        <w:rPr>
          <w:rFonts w:ascii="Times New Roman" w:hAnsi="Times New Roman" w:cs="Times New Roman"/>
          <w:sz w:val="32"/>
          <w:lang w:val="fr-CA"/>
        </w:rPr>
        <w:t>A</w:t>
      </w:r>
      <w:r w:rsidR="00272555" w:rsidRPr="00272555">
        <w:rPr>
          <w:rFonts w:ascii="Times New Roman" w:hAnsi="Times New Roman" w:cs="Times New Roman"/>
          <w:sz w:val="32"/>
          <w:lang w:val="fr-CA"/>
        </w:rPr>
        <w:t xml:space="preserve">u moins </w:t>
      </w:r>
      <w:r w:rsidR="00272555" w:rsidRPr="00272555">
        <w:rPr>
          <w:rFonts w:ascii="Times New Roman" w:hAnsi="Times New Roman" w:cs="Times New Roman"/>
          <w:color w:val="000000" w:themeColor="text1"/>
          <w:sz w:val="32"/>
          <w:lang w:val="fr-CA"/>
        </w:rPr>
        <w:t xml:space="preserve">une </w:t>
      </w:r>
      <w:r w:rsidR="00272555" w:rsidRPr="00272555">
        <w:rPr>
          <w:rFonts w:ascii="Times New Roman" w:hAnsi="Times New Roman" w:cs="Times New Roman"/>
          <w:color w:val="000000" w:themeColor="text1"/>
          <w:sz w:val="32"/>
          <w:u w:val="single"/>
          <w:lang w:val="fr-CA"/>
        </w:rPr>
        <w:t>bulle</w:t>
      </w:r>
      <w:r w:rsidR="00272555" w:rsidRPr="00272555">
        <w:rPr>
          <w:rFonts w:ascii="Times New Roman" w:hAnsi="Times New Roman" w:cs="Times New Roman"/>
          <w:color w:val="000000" w:themeColor="text1"/>
          <w:sz w:val="32"/>
          <w:lang w:val="fr-CA"/>
        </w:rPr>
        <w:t xml:space="preserve"> qui indique</w:t>
      </w:r>
      <w:r w:rsidR="00272555" w:rsidRPr="00272555">
        <w:rPr>
          <w:rFonts w:ascii="Times New Roman" w:hAnsi="Times New Roman" w:cs="Times New Roman"/>
          <w:color w:val="0070C0"/>
          <w:sz w:val="32"/>
          <w:lang w:val="fr-CA"/>
        </w:rPr>
        <w:t xml:space="preserve"> </w:t>
      </w:r>
      <w:r w:rsidR="00272555" w:rsidRPr="00272555">
        <w:rPr>
          <w:rFonts w:ascii="Times New Roman" w:hAnsi="Times New Roman" w:cs="Times New Roman"/>
          <w:color w:val="000000" w:themeColor="text1"/>
          <w:sz w:val="32"/>
          <w:lang w:val="fr-CA"/>
        </w:rPr>
        <w:t xml:space="preserve">ce que </w:t>
      </w:r>
      <w:r w:rsidR="00272555" w:rsidRPr="00272555">
        <w:rPr>
          <w:rFonts w:ascii="Times New Roman" w:hAnsi="Times New Roman" w:cs="Times New Roman"/>
          <w:color w:val="000000" w:themeColor="text1"/>
          <w:sz w:val="32"/>
          <w:u w:val="single"/>
          <w:lang w:val="fr-CA"/>
        </w:rPr>
        <w:t>pense</w:t>
      </w:r>
      <w:r w:rsidR="00272555" w:rsidRPr="00272555">
        <w:rPr>
          <w:rFonts w:ascii="Times New Roman" w:hAnsi="Times New Roman" w:cs="Times New Roman"/>
          <w:color w:val="000000" w:themeColor="text1"/>
          <w:sz w:val="32"/>
          <w:lang w:val="fr-CA"/>
        </w:rPr>
        <w:t xml:space="preserve"> le personnage</w:t>
      </w:r>
      <w:r>
        <w:rPr>
          <w:rFonts w:ascii="Times New Roman" w:hAnsi="Times New Roman" w:cs="Times New Roman"/>
          <w:color w:val="000000" w:themeColor="text1"/>
          <w:sz w:val="32"/>
          <w:lang w:val="fr-CA"/>
        </w:rPr>
        <w:t xml:space="preserve"> </w:t>
      </w:r>
    </w:p>
    <w:p w14:paraId="161BC003" w14:textId="77777777" w:rsidR="00272555" w:rsidRPr="00272555" w:rsidRDefault="00272555" w:rsidP="00891650">
      <w:pPr>
        <w:ind w:left="720"/>
        <w:contextualSpacing/>
        <w:rPr>
          <w:rFonts w:ascii="Times New Roman" w:hAnsi="Times New Roman" w:cs="Times New Roman"/>
          <w:sz w:val="32"/>
          <w:lang w:val="fr-CA"/>
        </w:rPr>
      </w:pPr>
      <w:r w:rsidRPr="00272555">
        <w:rPr>
          <w:rFonts w:ascii="Times New Roman" w:hAnsi="Times New Roman" w:cs="Times New Roman"/>
          <w:sz w:val="32"/>
          <w:lang w:val="fr-CA"/>
        </w:rPr>
        <w:t>(1 point)</w:t>
      </w:r>
    </w:p>
    <w:p w14:paraId="41A1EB23" w14:textId="77777777" w:rsidR="00272555" w:rsidRPr="00272555" w:rsidRDefault="00272555" w:rsidP="00272555">
      <w:pPr>
        <w:numPr>
          <w:ilvl w:val="0"/>
          <w:numId w:val="11"/>
        </w:numPr>
        <w:contextualSpacing/>
        <w:rPr>
          <w:rFonts w:ascii="Times New Roman" w:hAnsi="Times New Roman" w:cs="Times New Roman"/>
          <w:sz w:val="32"/>
          <w:lang w:val="fr-CA"/>
        </w:rPr>
      </w:pPr>
      <w:r w:rsidRPr="00272555">
        <w:rPr>
          <w:rFonts w:ascii="Times New Roman" w:hAnsi="Times New Roman" w:cs="Times New Roman"/>
          <w:sz w:val="32"/>
          <w:lang w:val="fr-CA"/>
        </w:rPr>
        <w:t xml:space="preserve">Deux </w:t>
      </w:r>
      <w:r w:rsidRPr="00272555">
        <w:rPr>
          <w:rFonts w:ascii="Times New Roman" w:hAnsi="Times New Roman" w:cs="Times New Roman"/>
          <w:sz w:val="32"/>
          <w:u w:val="single"/>
          <w:lang w:val="fr-CA"/>
        </w:rPr>
        <w:t>onomatopées</w:t>
      </w:r>
      <w:r w:rsidRPr="00272555">
        <w:rPr>
          <w:rFonts w:ascii="Times New Roman" w:hAnsi="Times New Roman" w:cs="Times New Roman"/>
          <w:sz w:val="32"/>
          <w:lang w:val="fr-CA"/>
        </w:rPr>
        <w:t xml:space="preserve"> différentes (2 points)</w:t>
      </w:r>
    </w:p>
    <w:p w14:paraId="7BC67275" w14:textId="77777777" w:rsidR="00272555" w:rsidRPr="00272555" w:rsidRDefault="00272555" w:rsidP="00272555">
      <w:pPr>
        <w:numPr>
          <w:ilvl w:val="0"/>
          <w:numId w:val="11"/>
        </w:numPr>
        <w:contextualSpacing/>
        <w:rPr>
          <w:rFonts w:ascii="Times New Roman" w:hAnsi="Times New Roman" w:cs="Times New Roman"/>
          <w:sz w:val="32"/>
          <w:lang w:val="fr-CA"/>
        </w:rPr>
      </w:pPr>
      <w:r w:rsidRPr="00272555">
        <w:rPr>
          <w:rFonts w:ascii="Times New Roman" w:hAnsi="Times New Roman" w:cs="Times New Roman"/>
          <w:sz w:val="32"/>
          <w:lang w:val="fr-CA"/>
        </w:rPr>
        <w:t xml:space="preserve">Un titre pour </w:t>
      </w:r>
      <w:r w:rsidRPr="00272555">
        <w:rPr>
          <w:rFonts w:ascii="Times New Roman" w:hAnsi="Times New Roman" w:cs="Times New Roman"/>
          <w:color w:val="000000" w:themeColor="text1"/>
          <w:sz w:val="32"/>
          <w:lang w:val="fr-CA"/>
        </w:rPr>
        <w:t xml:space="preserve">votre </w:t>
      </w:r>
      <w:r w:rsidRPr="00272555">
        <w:rPr>
          <w:rFonts w:ascii="Times New Roman" w:hAnsi="Times New Roman" w:cs="Times New Roman"/>
          <w:sz w:val="32"/>
          <w:lang w:val="fr-CA"/>
        </w:rPr>
        <w:t>bande dessinée (1 point)</w:t>
      </w:r>
    </w:p>
    <w:p w14:paraId="0721DD0E" w14:textId="77777777" w:rsidR="00272555" w:rsidRPr="00272555" w:rsidRDefault="00272555" w:rsidP="00272555">
      <w:pPr>
        <w:numPr>
          <w:ilvl w:val="0"/>
          <w:numId w:val="11"/>
        </w:numPr>
        <w:contextualSpacing/>
        <w:rPr>
          <w:rFonts w:ascii="Times New Roman" w:hAnsi="Times New Roman" w:cs="Times New Roman"/>
          <w:sz w:val="32"/>
          <w:lang w:val="fr-CA"/>
        </w:rPr>
      </w:pPr>
      <w:r w:rsidRPr="00272555">
        <w:rPr>
          <w:rFonts w:ascii="Times New Roman" w:hAnsi="Times New Roman" w:cs="Times New Roman"/>
          <w:sz w:val="32"/>
          <w:lang w:val="fr-CA"/>
        </w:rPr>
        <w:t xml:space="preserve">Une vignette qui montre la </w:t>
      </w:r>
      <w:r w:rsidRPr="00272555">
        <w:rPr>
          <w:rFonts w:ascii="Times New Roman" w:hAnsi="Times New Roman" w:cs="Times New Roman"/>
          <w:sz w:val="32"/>
          <w:u w:val="single"/>
          <w:lang w:val="fr-CA"/>
        </w:rPr>
        <w:t>scène</w:t>
      </w:r>
      <w:r w:rsidRPr="00272555">
        <w:rPr>
          <w:rFonts w:ascii="Times New Roman" w:hAnsi="Times New Roman" w:cs="Times New Roman"/>
          <w:sz w:val="32"/>
          <w:lang w:val="fr-CA"/>
        </w:rPr>
        <w:t xml:space="preserve"> de l’histoire avec </w:t>
      </w:r>
      <w:r w:rsidRPr="00272555">
        <w:rPr>
          <w:rFonts w:ascii="Times New Roman" w:hAnsi="Times New Roman" w:cs="Times New Roman"/>
          <w:sz w:val="32"/>
          <w:u w:val="single"/>
          <w:lang w:val="fr-CA"/>
        </w:rPr>
        <w:t>le plan d’ensemble</w:t>
      </w:r>
      <w:r w:rsidRPr="00272555">
        <w:rPr>
          <w:rFonts w:ascii="Times New Roman" w:hAnsi="Times New Roman" w:cs="Times New Roman"/>
          <w:sz w:val="32"/>
          <w:lang w:val="fr-CA"/>
        </w:rPr>
        <w:t xml:space="preserve"> (1 point)</w:t>
      </w:r>
    </w:p>
    <w:p w14:paraId="392A20F4" w14:textId="77777777" w:rsidR="00272555" w:rsidRPr="00272555" w:rsidRDefault="00272555" w:rsidP="00272555">
      <w:pPr>
        <w:numPr>
          <w:ilvl w:val="0"/>
          <w:numId w:val="11"/>
        </w:numPr>
        <w:contextualSpacing/>
        <w:rPr>
          <w:rFonts w:ascii="Times New Roman" w:hAnsi="Times New Roman" w:cs="Times New Roman"/>
          <w:sz w:val="32"/>
          <w:lang w:val="fr-CA"/>
        </w:rPr>
      </w:pPr>
      <w:r w:rsidRPr="00272555">
        <w:rPr>
          <w:rFonts w:ascii="Times New Roman" w:hAnsi="Times New Roman" w:cs="Times New Roman"/>
          <w:sz w:val="32"/>
          <w:lang w:val="fr-CA"/>
        </w:rPr>
        <w:t xml:space="preserve"> Au moins </w:t>
      </w:r>
      <w:r w:rsidRPr="00272555">
        <w:rPr>
          <w:rFonts w:ascii="Times New Roman" w:hAnsi="Times New Roman" w:cs="Times New Roman"/>
          <w:sz w:val="32"/>
          <w:u w:val="single"/>
          <w:lang w:val="fr-CA"/>
        </w:rPr>
        <w:t>deux personnages</w:t>
      </w:r>
      <w:r w:rsidRPr="00272555">
        <w:rPr>
          <w:rFonts w:ascii="Times New Roman" w:hAnsi="Times New Roman" w:cs="Times New Roman"/>
          <w:sz w:val="32"/>
          <w:lang w:val="fr-CA"/>
        </w:rPr>
        <w:t xml:space="preserve"> (2 points)</w:t>
      </w:r>
    </w:p>
    <w:p w14:paraId="203EF354" w14:textId="6EE711FF" w:rsidR="00272555" w:rsidRPr="00272555" w:rsidRDefault="00891650" w:rsidP="00272555">
      <w:pPr>
        <w:numPr>
          <w:ilvl w:val="0"/>
          <w:numId w:val="11"/>
        </w:numPr>
        <w:contextualSpacing/>
        <w:rPr>
          <w:rFonts w:ascii="Times New Roman" w:hAnsi="Times New Roman" w:cs="Times New Roman"/>
          <w:sz w:val="32"/>
          <w:lang w:val="fr-CA"/>
        </w:rPr>
      </w:pPr>
      <w:r w:rsidRPr="00891650">
        <w:rPr>
          <w:rFonts w:ascii="Times New Roman" w:hAnsi="Times New Roman" w:cs="Times New Roman"/>
          <w:sz w:val="32"/>
          <w:lang w:val="fr-CA"/>
        </w:rPr>
        <w:t>Une</w:t>
      </w:r>
      <w:r w:rsidR="00272555" w:rsidRPr="00891650">
        <w:rPr>
          <w:rFonts w:ascii="Times New Roman" w:hAnsi="Times New Roman" w:cs="Times New Roman"/>
          <w:sz w:val="32"/>
          <w:lang w:val="fr-CA"/>
        </w:rPr>
        <w:t xml:space="preserve"> idée est original</w:t>
      </w:r>
      <w:r w:rsidR="009D3B41">
        <w:rPr>
          <w:rFonts w:ascii="Times New Roman" w:hAnsi="Times New Roman" w:cs="Times New Roman"/>
          <w:sz w:val="32"/>
          <w:lang w:val="fr-CA"/>
        </w:rPr>
        <w:t>e</w:t>
      </w:r>
      <w:r w:rsidR="00272555" w:rsidRPr="00891650">
        <w:rPr>
          <w:rFonts w:ascii="Times New Roman" w:hAnsi="Times New Roman" w:cs="Times New Roman"/>
          <w:sz w:val="32"/>
          <w:lang w:val="fr-CA"/>
        </w:rPr>
        <w:t xml:space="preserve"> et unique</w:t>
      </w:r>
      <w:r>
        <w:rPr>
          <w:rFonts w:ascii="Times New Roman" w:hAnsi="Times New Roman" w:cs="Times New Roman"/>
          <w:sz w:val="32"/>
          <w:lang w:val="fr-CA"/>
        </w:rPr>
        <w:t xml:space="preserve"> </w:t>
      </w:r>
      <w:r w:rsidR="00272555" w:rsidRPr="00272555">
        <w:rPr>
          <w:rFonts w:ascii="Times New Roman" w:hAnsi="Times New Roman" w:cs="Times New Roman"/>
          <w:sz w:val="32"/>
          <w:lang w:val="fr-CA"/>
        </w:rPr>
        <w:t xml:space="preserve"> (1 point)</w:t>
      </w:r>
    </w:p>
    <w:p w14:paraId="2A09AA52" w14:textId="77777777" w:rsidR="00272555" w:rsidRPr="00272555" w:rsidRDefault="00272555" w:rsidP="00272555">
      <w:pPr>
        <w:ind w:left="720"/>
        <w:contextualSpacing/>
        <w:rPr>
          <w:rFonts w:ascii="Times New Roman" w:hAnsi="Times New Roman" w:cs="Times New Roman"/>
          <w:sz w:val="32"/>
          <w:lang w:val="fr-CA"/>
        </w:rPr>
      </w:pPr>
    </w:p>
    <w:p w14:paraId="4FD7C63C" w14:textId="77777777" w:rsidR="00272555" w:rsidRPr="00272555" w:rsidRDefault="00272555" w:rsidP="00272555">
      <w:pPr>
        <w:ind w:left="720"/>
        <w:contextualSpacing/>
        <w:rPr>
          <w:rFonts w:ascii="Times New Roman" w:hAnsi="Times New Roman" w:cs="Times New Roman"/>
          <w:sz w:val="32"/>
          <w:lang w:val="fr-CA"/>
        </w:rPr>
      </w:pPr>
      <w:r w:rsidRPr="00272555">
        <w:rPr>
          <w:rFonts w:ascii="Times New Roman" w:hAnsi="Times New Roman" w:cs="Times New Roman"/>
          <w:sz w:val="32"/>
          <w:u w:val="single"/>
          <w:lang w:val="fr-CA"/>
        </w:rPr>
        <w:t>Note</w:t>
      </w:r>
      <w:r w:rsidRPr="00272555">
        <w:rPr>
          <w:rFonts w:ascii="Times New Roman" w:hAnsi="Times New Roman" w:cs="Times New Roman"/>
          <w:sz w:val="32"/>
          <w:lang w:val="fr-CA"/>
        </w:rPr>
        <w:t> : Votre</w:t>
      </w:r>
      <w:r w:rsidRPr="00272555">
        <w:rPr>
          <w:rFonts w:ascii="Times New Roman" w:hAnsi="Times New Roman" w:cs="Times New Roman"/>
          <w:color w:val="000000" w:themeColor="text1"/>
          <w:sz w:val="32"/>
          <w:lang w:val="fr-CA"/>
        </w:rPr>
        <w:t xml:space="preserve"> dessin doit être propre et soigné</w:t>
      </w:r>
      <w:r w:rsidRPr="00272555">
        <w:rPr>
          <w:rFonts w:ascii="Times New Roman" w:hAnsi="Times New Roman" w:cs="Times New Roman"/>
          <w:sz w:val="32"/>
          <w:lang w:val="fr-CA"/>
        </w:rPr>
        <w:t xml:space="preserve"> (2 points)</w:t>
      </w:r>
    </w:p>
    <w:p w14:paraId="23DCB95A" w14:textId="77777777" w:rsidR="00272555" w:rsidRPr="00373AF1" w:rsidRDefault="00272555" w:rsidP="00373AF1">
      <w:pPr>
        <w:ind w:left="720"/>
        <w:contextualSpacing/>
        <w:jc w:val="center"/>
        <w:rPr>
          <w:rFonts w:ascii="Times New Roman" w:hAnsi="Times New Roman" w:cs="Times New Roman"/>
          <w:b/>
          <w:sz w:val="32"/>
          <w:lang w:val="fr-CA"/>
        </w:rPr>
      </w:pPr>
      <w:r w:rsidRPr="00272555">
        <w:rPr>
          <w:rFonts w:ascii="Times New Roman" w:hAnsi="Times New Roman" w:cs="Times New Roman"/>
          <w:b/>
          <w:sz w:val="32"/>
          <w:lang w:val="fr-CA"/>
        </w:rPr>
        <w:t>Total des points = 15</w:t>
      </w:r>
    </w:p>
    <w:p w14:paraId="65BF6518" w14:textId="77777777" w:rsidR="00AC1AB2" w:rsidRDefault="000C3FDF" w:rsidP="00891650">
      <w:pPr>
        <w:jc w:val="center"/>
        <w:rPr>
          <w:rFonts w:ascii="Times New Roman" w:eastAsia="Calibri" w:hAnsi="Times New Roman" w:cs="Times New Roman"/>
          <w:sz w:val="24"/>
          <w:szCs w:val="24"/>
          <w:lang w:val="fr-CA"/>
        </w:rPr>
      </w:pPr>
      <w:r>
        <w:rPr>
          <w:noProof/>
          <w:lang w:eastAsia="en-CA"/>
        </w:rPr>
        <w:drawing>
          <wp:inline distT="0" distB="0" distL="0" distR="0" wp14:anchorId="3BB9F7DB" wp14:editId="5C15909D">
            <wp:extent cx="3986373" cy="3451025"/>
            <wp:effectExtent l="0" t="0" r="0" b="0"/>
            <wp:docPr id="8" name="Picture 2" descr="C:\Users\Admin\Desktop\Captur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 descr="C:\Users\Admin\Desktop\Capture.PN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7274" cy="345180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14:paraId="4259AD34" w14:textId="77777777" w:rsidR="005C0847" w:rsidRPr="00AC1AB2" w:rsidRDefault="005C0847" w:rsidP="00891650">
      <w:pPr>
        <w:jc w:val="center"/>
        <w:rPr>
          <w:rFonts w:ascii="Times New Roman" w:eastAsia="Calibri" w:hAnsi="Times New Roman" w:cs="Times New Roman"/>
          <w:sz w:val="24"/>
          <w:szCs w:val="24"/>
          <w:lang w:val="fr-CA"/>
        </w:rPr>
      </w:pPr>
      <w:bookmarkStart w:id="0" w:name="_GoBack"/>
      <w:bookmarkEnd w:id="0"/>
    </w:p>
    <w:p w14:paraId="7A963AC8" w14:textId="77777777" w:rsidR="00AC1AB2" w:rsidRPr="00BC634F" w:rsidRDefault="00D47095" w:rsidP="00D47095">
      <w:pPr>
        <w:jc w:val="center"/>
        <w:rPr>
          <w:rFonts w:ascii="Times New Roman" w:hAnsi="Times New Roman" w:cs="Times New Roman"/>
          <w:sz w:val="32"/>
          <w:szCs w:val="24"/>
          <w:lang w:val="fr-CA"/>
        </w:rPr>
      </w:pPr>
      <w:r w:rsidRPr="00BC634F">
        <w:rPr>
          <w:rFonts w:ascii="Times New Roman" w:hAnsi="Times New Roman" w:cs="Times New Roman"/>
          <w:sz w:val="32"/>
          <w:szCs w:val="24"/>
          <w:lang w:val="fr-CA"/>
        </w:rPr>
        <w:lastRenderedPageBreak/>
        <w:t xml:space="preserve">Rubrique </w:t>
      </w:r>
    </w:p>
    <w:p w14:paraId="705A0E87" w14:textId="77777777" w:rsidR="00D47095" w:rsidRPr="00BC634F" w:rsidRDefault="00AC1AB2" w:rsidP="00D47095">
      <w:pPr>
        <w:jc w:val="center"/>
        <w:rPr>
          <w:rFonts w:ascii="Times New Roman" w:hAnsi="Times New Roman" w:cs="Times New Roman"/>
          <w:b/>
          <w:sz w:val="40"/>
          <w:szCs w:val="24"/>
          <w:lang w:val="fr-CA"/>
        </w:rPr>
      </w:pPr>
      <w:r w:rsidRPr="00BC634F">
        <w:rPr>
          <w:rFonts w:ascii="Times New Roman" w:hAnsi="Times New Roman" w:cs="Times New Roman"/>
          <w:b/>
          <w:sz w:val="40"/>
          <w:szCs w:val="24"/>
          <w:lang w:val="fr-CA"/>
        </w:rPr>
        <w:t>Évaluation</w:t>
      </w:r>
      <w:r w:rsidR="00D47095" w:rsidRPr="00BC634F">
        <w:rPr>
          <w:rFonts w:ascii="Times New Roman" w:hAnsi="Times New Roman" w:cs="Times New Roman"/>
          <w:b/>
          <w:sz w:val="40"/>
          <w:szCs w:val="24"/>
          <w:lang w:val="fr-CA"/>
        </w:rPr>
        <w:t xml:space="preserve"> </w:t>
      </w:r>
      <w:r w:rsidR="000C3FDF" w:rsidRPr="00BC634F">
        <w:rPr>
          <w:rFonts w:ascii="Times New Roman" w:hAnsi="Times New Roman" w:cs="Times New Roman"/>
          <w:b/>
          <w:sz w:val="40"/>
          <w:szCs w:val="24"/>
          <w:lang w:val="fr-CA"/>
        </w:rPr>
        <w:t>des bandes dessinées</w:t>
      </w:r>
    </w:p>
    <w:p w14:paraId="49EC4542" w14:textId="77777777" w:rsidR="00AC1AB2" w:rsidRPr="00373AF1" w:rsidRDefault="00AC1AB2" w:rsidP="00D47095">
      <w:pPr>
        <w:jc w:val="center"/>
        <w:rPr>
          <w:rFonts w:ascii="Times New Roman" w:hAnsi="Times New Roman" w:cs="Times New Roman"/>
          <w:b/>
          <w:sz w:val="32"/>
          <w:szCs w:val="24"/>
          <w:lang w:val="fr-CA"/>
        </w:rPr>
      </w:pPr>
    </w:p>
    <w:p w14:paraId="0829C454" w14:textId="77777777" w:rsidR="000C3FDF" w:rsidRPr="00373AF1" w:rsidRDefault="00AC1AB2" w:rsidP="00D47095">
      <w:pPr>
        <w:rPr>
          <w:rFonts w:ascii="Times New Roman" w:hAnsi="Times New Roman" w:cs="Times New Roman"/>
          <w:sz w:val="24"/>
          <w:szCs w:val="24"/>
          <w:lang w:val="fr-CA"/>
        </w:rPr>
      </w:pPr>
      <w:r>
        <w:rPr>
          <w:rFonts w:ascii="Times New Roman" w:hAnsi="Times New Roman" w:cs="Times New Roman"/>
          <w:sz w:val="24"/>
          <w:szCs w:val="24"/>
          <w:lang w:val="fr-CA"/>
        </w:rPr>
        <w:t>Nom de l’étudiant: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788"/>
        <w:gridCol w:w="4788"/>
      </w:tblGrid>
      <w:tr w:rsidR="00021417" w:rsidRPr="00373AF1" w14:paraId="1D18B14C" w14:textId="77777777" w:rsidTr="00D47095">
        <w:tc>
          <w:tcPr>
            <w:tcW w:w="4788" w:type="dxa"/>
          </w:tcPr>
          <w:p w14:paraId="455D8BB4" w14:textId="77777777" w:rsidR="00021417" w:rsidRPr="00891650" w:rsidRDefault="00021417" w:rsidP="003F247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fr-CA"/>
              </w:rPr>
            </w:pPr>
            <w:r w:rsidRPr="00891650">
              <w:rPr>
                <w:rFonts w:ascii="Times New Roman" w:hAnsi="Times New Roman" w:cs="Times New Roman"/>
                <w:b/>
                <w:sz w:val="24"/>
                <w:szCs w:val="24"/>
                <w:lang w:val="fr-CA"/>
              </w:rPr>
              <w:t>Tache à compléter et valeur de</w:t>
            </w:r>
            <w:r w:rsidR="003F2475" w:rsidRPr="00891650">
              <w:rPr>
                <w:rFonts w:ascii="Times New Roman" w:hAnsi="Times New Roman" w:cs="Times New Roman"/>
                <w:b/>
                <w:sz w:val="24"/>
                <w:szCs w:val="24"/>
                <w:lang w:val="fr-CA"/>
              </w:rPr>
              <w:t>s</w:t>
            </w:r>
            <w:r w:rsidRPr="00891650">
              <w:rPr>
                <w:rFonts w:ascii="Times New Roman" w:hAnsi="Times New Roman" w:cs="Times New Roman"/>
                <w:b/>
                <w:sz w:val="24"/>
                <w:szCs w:val="24"/>
                <w:lang w:val="fr-CA"/>
              </w:rPr>
              <w:t xml:space="preserve"> points</w:t>
            </w:r>
          </w:p>
        </w:tc>
        <w:tc>
          <w:tcPr>
            <w:tcW w:w="4788" w:type="dxa"/>
          </w:tcPr>
          <w:p w14:paraId="30C55348" w14:textId="36801BEE" w:rsidR="00021417" w:rsidRPr="00891650" w:rsidRDefault="00021417" w:rsidP="000C3FDF">
            <w:pPr>
              <w:jc w:val="center"/>
              <w:rPr>
                <w:rFonts w:ascii="Times New Roman" w:hAnsi="Times New Roman" w:cs="Times New Roman"/>
                <w:b/>
                <w:color w:val="7030A0"/>
                <w:sz w:val="24"/>
                <w:szCs w:val="24"/>
                <w:lang w:val="fr-CA"/>
              </w:rPr>
            </w:pPr>
            <w:r w:rsidRPr="00891650">
              <w:rPr>
                <w:rFonts w:ascii="Times New Roman" w:hAnsi="Times New Roman" w:cs="Times New Roman"/>
                <w:b/>
                <w:sz w:val="24"/>
                <w:szCs w:val="24"/>
                <w:lang w:val="fr-CA"/>
              </w:rPr>
              <w:t xml:space="preserve">Points </w:t>
            </w:r>
            <w:r w:rsidRPr="00891650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  <w:lang w:val="fr-CA"/>
              </w:rPr>
              <w:t>mérité</w:t>
            </w:r>
            <w:r w:rsidR="009D3B41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  <w:lang w:val="fr-CA"/>
              </w:rPr>
              <w:t>s</w:t>
            </w:r>
          </w:p>
        </w:tc>
      </w:tr>
      <w:tr w:rsidR="00021417" w:rsidRPr="005C0847" w14:paraId="39B1822C" w14:textId="77777777" w:rsidTr="00D47095">
        <w:tc>
          <w:tcPr>
            <w:tcW w:w="4788" w:type="dxa"/>
          </w:tcPr>
          <w:p w14:paraId="575676AB" w14:textId="4FC96CA1" w:rsidR="00021417" w:rsidRPr="00891650" w:rsidRDefault="00891650" w:rsidP="0002141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fr-CA"/>
              </w:rPr>
            </w:pPr>
            <w:r w:rsidRPr="00891650">
              <w:rPr>
                <w:rFonts w:ascii="Times New Roman" w:hAnsi="Times New Roman" w:cs="Times New Roman"/>
                <w:sz w:val="24"/>
                <w:szCs w:val="24"/>
                <w:lang w:val="fr-CA"/>
              </w:rPr>
              <w:t>Bandes dessinée</w:t>
            </w:r>
            <w:r w:rsidR="009D3B41">
              <w:rPr>
                <w:rFonts w:ascii="Times New Roman" w:hAnsi="Times New Roman" w:cs="Times New Roman"/>
                <w:sz w:val="24"/>
                <w:szCs w:val="24"/>
                <w:lang w:val="fr-CA"/>
              </w:rPr>
              <w:t>s</w:t>
            </w:r>
            <w:r w:rsidR="00E411F1" w:rsidRPr="00891650">
              <w:rPr>
                <w:rFonts w:ascii="Times New Roman" w:hAnsi="Times New Roman" w:cs="Times New Roman"/>
                <w:sz w:val="24"/>
                <w:szCs w:val="24"/>
                <w:lang w:val="fr-CA"/>
              </w:rPr>
              <w:t xml:space="preserve"> </w:t>
            </w:r>
            <w:r w:rsidR="009D3B41">
              <w:rPr>
                <w:rFonts w:ascii="Times New Roman" w:hAnsi="Times New Roman" w:cs="Times New Roman"/>
                <w:sz w:val="24"/>
                <w:szCs w:val="24"/>
                <w:lang w:val="fr-CA"/>
              </w:rPr>
              <w:t>contiennent</w:t>
            </w:r>
          </w:p>
          <w:p w14:paraId="2B135198" w14:textId="77777777" w:rsidR="00021417" w:rsidRPr="00891650" w:rsidRDefault="00021417" w:rsidP="0002141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fr-CA"/>
              </w:rPr>
            </w:pPr>
            <w:r w:rsidRPr="00891650">
              <w:rPr>
                <w:rFonts w:ascii="Times New Roman" w:hAnsi="Times New Roman" w:cs="Times New Roman"/>
                <w:sz w:val="24"/>
                <w:szCs w:val="24"/>
                <w:lang w:val="fr-CA"/>
              </w:rPr>
              <w:t xml:space="preserve">5 bulles </w:t>
            </w:r>
          </w:p>
          <w:p w14:paraId="1F2DF509" w14:textId="77777777" w:rsidR="00021417" w:rsidRPr="00891650" w:rsidRDefault="00021417" w:rsidP="0002141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fr-CA"/>
              </w:rPr>
            </w:pPr>
            <w:r w:rsidRPr="00891650">
              <w:rPr>
                <w:rFonts w:ascii="Times New Roman" w:hAnsi="Times New Roman" w:cs="Times New Roman"/>
                <w:sz w:val="24"/>
                <w:szCs w:val="24"/>
                <w:lang w:val="fr-CA"/>
              </w:rPr>
              <w:t>(5 points)</w:t>
            </w:r>
          </w:p>
        </w:tc>
        <w:tc>
          <w:tcPr>
            <w:tcW w:w="4788" w:type="dxa"/>
          </w:tcPr>
          <w:p w14:paraId="411E1251" w14:textId="77777777" w:rsidR="00021417" w:rsidRPr="00891650" w:rsidRDefault="00021417" w:rsidP="00D47095">
            <w:pPr>
              <w:rPr>
                <w:rFonts w:ascii="Times New Roman" w:hAnsi="Times New Roman" w:cs="Times New Roman"/>
                <w:sz w:val="24"/>
                <w:szCs w:val="24"/>
                <w:lang w:val="fr-CA"/>
              </w:rPr>
            </w:pPr>
          </w:p>
        </w:tc>
      </w:tr>
      <w:tr w:rsidR="00021417" w:rsidRPr="00373AF1" w14:paraId="4F76E41F" w14:textId="77777777" w:rsidTr="00D47095">
        <w:tc>
          <w:tcPr>
            <w:tcW w:w="4788" w:type="dxa"/>
          </w:tcPr>
          <w:p w14:paraId="69DB962B" w14:textId="77777777" w:rsidR="00021417" w:rsidRPr="00373AF1" w:rsidRDefault="00021417" w:rsidP="0002141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fr-CA"/>
              </w:rPr>
            </w:pPr>
            <w:r w:rsidRPr="00373AF1">
              <w:rPr>
                <w:rFonts w:ascii="Times New Roman" w:hAnsi="Times New Roman" w:cs="Times New Roman"/>
                <w:sz w:val="24"/>
                <w:szCs w:val="24"/>
                <w:lang w:val="fr-CA"/>
              </w:rPr>
              <w:t xml:space="preserve">Une bulle qui indique ce que pense le personnage </w:t>
            </w:r>
          </w:p>
          <w:p w14:paraId="281CD4B3" w14:textId="77777777" w:rsidR="00021417" w:rsidRPr="00373AF1" w:rsidRDefault="00021417" w:rsidP="0002141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fr-CA"/>
              </w:rPr>
            </w:pPr>
            <w:r w:rsidRPr="00373AF1">
              <w:rPr>
                <w:rFonts w:ascii="Times New Roman" w:hAnsi="Times New Roman" w:cs="Times New Roman"/>
                <w:sz w:val="24"/>
                <w:szCs w:val="24"/>
                <w:lang w:val="fr-CA"/>
              </w:rPr>
              <w:t>(1 point)</w:t>
            </w:r>
          </w:p>
        </w:tc>
        <w:tc>
          <w:tcPr>
            <w:tcW w:w="4788" w:type="dxa"/>
          </w:tcPr>
          <w:p w14:paraId="7518B223" w14:textId="77777777" w:rsidR="00021417" w:rsidRPr="00373AF1" w:rsidRDefault="00021417" w:rsidP="00D47095">
            <w:pPr>
              <w:rPr>
                <w:rFonts w:ascii="Times New Roman" w:hAnsi="Times New Roman" w:cs="Times New Roman"/>
                <w:sz w:val="24"/>
                <w:szCs w:val="24"/>
                <w:lang w:val="fr-CA"/>
              </w:rPr>
            </w:pPr>
          </w:p>
        </w:tc>
      </w:tr>
      <w:tr w:rsidR="00021417" w:rsidRPr="005C0847" w14:paraId="4E157C24" w14:textId="77777777" w:rsidTr="00D47095">
        <w:tc>
          <w:tcPr>
            <w:tcW w:w="4788" w:type="dxa"/>
          </w:tcPr>
          <w:p w14:paraId="1F1A5966" w14:textId="77777777" w:rsidR="00021417" w:rsidRPr="00891650" w:rsidRDefault="00021417" w:rsidP="00021417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fr-CA"/>
              </w:rPr>
            </w:pPr>
            <w:r w:rsidRPr="00891650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fr-CA"/>
              </w:rPr>
              <w:t>Contient deux onomatopées différentes</w:t>
            </w:r>
          </w:p>
          <w:p w14:paraId="50E45341" w14:textId="77777777" w:rsidR="00021417" w:rsidRPr="00891650" w:rsidRDefault="00021417" w:rsidP="00021417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fr-CA"/>
              </w:rPr>
            </w:pPr>
            <w:r w:rsidRPr="00891650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fr-CA"/>
              </w:rPr>
              <w:t xml:space="preserve"> (2 point</w:t>
            </w:r>
            <w:r w:rsidR="00FE2884" w:rsidRPr="00891650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fr-CA"/>
              </w:rPr>
              <w:t>s</w:t>
            </w:r>
            <w:r w:rsidRPr="00891650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fr-CA"/>
              </w:rPr>
              <w:t>)</w:t>
            </w:r>
          </w:p>
        </w:tc>
        <w:tc>
          <w:tcPr>
            <w:tcW w:w="4788" w:type="dxa"/>
          </w:tcPr>
          <w:p w14:paraId="625ABD1A" w14:textId="77777777" w:rsidR="00021417" w:rsidRPr="00373AF1" w:rsidRDefault="00021417" w:rsidP="00D47095">
            <w:pPr>
              <w:rPr>
                <w:rFonts w:ascii="Times New Roman" w:hAnsi="Times New Roman" w:cs="Times New Roman"/>
                <w:sz w:val="24"/>
                <w:szCs w:val="24"/>
                <w:lang w:val="fr-CA"/>
              </w:rPr>
            </w:pPr>
          </w:p>
        </w:tc>
      </w:tr>
      <w:tr w:rsidR="00021417" w:rsidRPr="00373AF1" w14:paraId="5EE2C214" w14:textId="77777777" w:rsidTr="00D47095">
        <w:tc>
          <w:tcPr>
            <w:tcW w:w="4788" w:type="dxa"/>
          </w:tcPr>
          <w:p w14:paraId="294847EC" w14:textId="77777777" w:rsidR="00021417" w:rsidRPr="00891650" w:rsidRDefault="00021417" w:rsidP="00021417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fr-CA"/>
              </w:rPr>
            </w:pPr>
            <w:r w:rsidRPr="00891650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fr-CA"/>
              </w:rPr>
              <w:t>Un titre pour la bande dessinée</w:t>
            </w:r>
          </w:p>
          <w:p w14:paraId="54FBF037" w14:textId="77777777" w:rsidR="00021417" w:rsidRPr="00891650" w:rsidRDefault="00021417" w:rsidP="00021417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fr-CA"/>
              </w:rPr>
            </w:pPr>
            <w:r w:rsidRPr="00891650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fr-CA"/>
              </w:rPr>
              <w:t>(1point)</w:t>
            </w:r>
          </w:p>
        </w:tc>
        <w:tc>
          <w:tcPr>
            <w:tcW w:w="4788" w:type="dxa"/>
          </w:tcPr>
          <w:p w14:paraId="603B52C2" w14:textId="77777777" w:rsidR="00021417" w:rsidRPr="00373AF1" w:rsidRDefault="00021417" w:rsidP="00D47095">
            <w:pPr>
              <w:rPr>
                <w:rFonts w:ascii="Times New Roman" w:hAnsi="Times New Roman" w:cs="Times New Roman"/>
                <w:sz w:val="24"/>
                <w:szCs w:val="24"/>
                <w:lang w:val="fr-CA"/>
              </w:rPr>
            </w:pPr>
          </w:p>
        </w:tc>
      </w:tr>
      <w:tr w:rsidR="00021417" w:rsidRPr="00373AF1" w14:paraId="6A09D2D5" w14:textId="77777777" w:rsidTr="00D47095">
        <w:tc>
          <w:tcPr>
            <w:tcW w:w="4788" w:type="dxa"/>
          </w:tcPr>
          <w:p w14:paraId="3C3C5ECB" w14:textId="77777777" w:rsidR="000C3FDF" w:rsidRPr="00891650" w:rsidRDefault="000C3FDF" w:rsidP="000C3FDF">
            <w:p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fr-CA"/>
              </w:rPr>
            </w:pPr>
            <w:r w:rsidRPr="00891650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fr-CA"/>
              </w:rPr>
              <w:t>Une vignette qui montre la scène de l’histoire avec le plan d’ensemble</w:t>
            </w:r>
          </w:p>
          <w:p w14:paraId="730D704E" w14:textId="77777777" w:rsidR="00021417" w:rsidRPr="00891650" w:rsidRDefault="00B12E20" w:rsidP="00B12E20">
            <w:p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fr-CA"/>
              </w:rPr>
            </w:pPr>
            <w:r w:rsidRPr="00891650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fr-CA"/>
              </w:rPr>
              <w:t>(1 point)</w:t>
            </w:r>
          </w:p>
        </w:tc>
        <w:tc>
          <w:tcPr>
            <w:tcW w:w="4788" w:type="dxa"/>
          </w:tcPr>
          <w:p w14:paraId="659A4304" w14:textId="77777777" w:rsidR="00021417" w:rsidRPr="00373AF1" w:rsidRDefault="00021417" w:rsidP="00D47095">
            <w:pPr>
              <w:rPr>
                <w:rFonts w:ascii="Times New Roman" w:hAnsi="Times New Roman" w:cs="Times New Roman"/>
                <w:sz w:val="24"/>
                <w:szCs w:val="24"/>
                <w:lang w:val="fr-CA"/>
              </w:rPr>
            </w:pPr>
          </w:p>
        </w:tc>
      </w:tr>
      <w:tr w:rsidR="00021417" w:rsidRPr="00373AF1" w14:paraId="0D368AFF" w14:textId="77777777" w:rsidTr="00D47095">
        <w:tc>
          <w:tcPr>
            <w:tcW w:w="4788" w:type="dxa"/>
          </w:tcPr>
          <w:p w14:paraId="15EA222D" w14:textId="77777777" w:rsidR="000C3FDF" w:rsidRPr="00891650" w:rsidRDefault="000C3FDF" w:rsidP="000C3FD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fr-CA"/>
              </w:rPr>
            </w:pPr>
            <w:r w:rsidRPr="00891650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fr-CA"/>
              </w:rPr>
              <w:t>La bande dessinée contient au moins deux personnages différents</w:t>
            </w:r>
          </w:p>
          <w:p w14:paraId="522DE84C" w14:textId="77777777" w:rsidR="00021417" w:rsidRPr="00891650" w:rsidRDefault="000C3FDF" w:rsidP="000C3FD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fr-CA"/>
              </w:rPr>
            </w:pPr>
            <w:r w:rsidRPr="00891650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fr-CA"/>
              </w:rPr>
              <w:t>(2 points)</w:t>
            </w:r>
          </w:p>
        </w:tc>
        <w:tc>
          <w:tcPr>
            <w:tcW w:w="4788" w:type="dxa"/>
          </w:tcPr>
          <w:p w14:paraId="46357E2E" w14:textId="77777777" w:rsidR="00021417" w:rsidRPr="00373AF1" w:rsidRDefault="00021417" w:rsidP="00D47095">
            <w:pPr>
              <w:rPr>
                <w:rFonts w:ascii="Times New Roman" w:hAnsi="Times New Roman" w:cs="Times New Roman"/>
                <w:sz w:val="24"/>
                <w:szCs w:val="24"/>
                <w:lang w:val="fr-CA"/>
              </w:rPr>
            </w:pPr>
          </w:p>
        </w:tc>
      </w:tr>
      <w:tr w:rsidR="00021417" w:rsidRPr="00373AF1" w14:paraId="2353A60C" w14:textId="77777777" w:rsidTr="00D47095">
        <w:tc>
          <w:tcPr>
            <w:tcW w:w="4788" w:type="dxa"/>
          </w:tcPr>
          <w:p w14:paraId="007F1BC7" w14:textId="77777777" w:rsidR="00021417" w:rsidRPr="00891650" w:rsidRDefault="000C3FDF" w:rsidP="000C3FD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fr-CA"/>
              </w:rPr>
            </w:pPr>
            <w:r w:rsidRPr="00891650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fr-CA"/>
              </w:rPr>
              <w:t xml:space="preserve">Idée </w:t>
            </w:r>
            <w:r w:rsidR="00891650" w:rsidRPr="00891650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fr-CA"/>
              </w:rPr>
              <w:t>d’histoire</w:t>
            </w:r>
            <w:r w:rsidRPr="00891650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fr-CA"/>
              </w:rPr>
              <w:t xml:space="preserve"> pour la bande dessinée </w:t>
            </w:r>
            <w:r w:rsidR="00E411F1" w:rsidRPr="00891650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fr-CA"/>
              </w:rPr>
              <w:t>est</w:t>
            </w:r>
            <w:r w:rsidRPr="00891650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fr-CA"/>
              </w:rPr>
              <w:t xml:space="preserve"> original</w:t>
            </w:r>
            <w:r w:rsidR="00E411F1" w:rsidRPr="00891650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fr-CA"/>
              </w:rPr>
              <w:t>e</w:t>
            </w:r>
            <w:r w:rsidRPr="00891650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fr-CA"/>
              </w:rPr>
              <w:t xml:space="preserve"> et unique</w:t>
            </w:r>
          </w:p>
          <w:p w14:paraId="27594B2E" w14:textId="77777777" w:rsidR="000C3FDF" w:rsidRPr="00891650" w:rsidRDefault="000C3FDF" w:rsidP="000C3FD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fr-CA"/>
              </w:rPr>
            </w:pPr>
            <w:r w:rsidRPr="00891650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fr-CA"/>
              </w:rPr>
              <w:t>(1 point)</w:t>
            </w:r>
          </w:p>
        </w:tc>
        <w:tc>
          <w:tcPr>
            <w:tcW w:w="4788" w:type="dxa"/>
          </w:tcPr>
          <w:p w14:paraId="27A5EBCC" w14:textId="77777777" w:rsidR="00021417" w:rsidRPr="00373AF1" w:rsidRDefault="00021417" w:rsidP="00D47095">
            <w:pPr>
              <w:rPr>
                <w:rFonts w:ascii="Times New Roman" w:hAnsi="Times New Roman" w:cs="Times New Roman"/>
                <w:sz w:val="24"/>
                <w:szCs w:val="24"/>
                <w:lang w:val="fr-CA"/>
              </w:rPr>
            </w:pPr>
          </w:p>
        </w:tc>
      </w:tr>
      <w:tr w:rsidR="00021417" w:rsidRPr="00891650" w14:paraId="0DD7DEF1" w14:textId="77777777" w:rsidTr="00D47095">
        <w:tc>
          <w:tcPr>
            <w:tcW w:w="4788" w:type="dxa"/>
          </w:tcPr>
          <w:p w14:paraId="5B15EDA4" w14:textId="77777777" w:rsidR="00021417" w:rsidRPr="00891650" w:rsidRDefault="00891650" w:rsidP="000C3FDF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fr-CA"/>
              </w:rPr>
            </w:pPr>
            <w:r w:rsidRPr="00891650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fr-CA"/>
              </w:rPr>
              <w:t>L</w:t>
            </w:r>
            <w:r w:rsidR="00FE2884" w:rsidRPr="00891650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fr-CA"/>
              </w:rPr>
              <w:t xml:space="preserve">a bande dessinée </w:t>
            </w:r>
            <w:r w:rsidRPr="00891650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fr-CA"/>
              </w:rPr>
              <w:t>et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fr-CA"/>
              </w:rPr>
              <w:t xml:space="preserve"> propre et soignée</w:t>
            </w:r>
          </w:p>
          <w:p w14:paraId="734A9583" w14:textId="77777777" w:rsidR="000C3FDF" w:rsidRPr="00373AF1" w:rsidRDefault="000C3FDF" w:rsidP="000C3FD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fr-CA"/>
              </w:rPr>
            </w:pPr>
            <w:r w:rsidRPr="00891650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fr-CA"/>
              </w:rPr>
              <w:t>(2 point</w:t>
            </w:r>
            <w:r w:rsidR="00FE2884" w:rsidRPr="00891650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fr-CA"/>
              </w:rPr>
              <w:t>s</w:t>
            </w:r>
            <w:r w:rsidRPr="00891650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fr-CA"/>
              </w:rPr>
              <w:t>)</w:t>
            </w:r>
          </w:p>
        </w:tc>
        <w:tc>
          <w:tcPr>
            <w:tcW w:w="4788" w:type="dxa"/>
          </w:tcPr>
          <w:p w14:paraId="0F56BE86" w14:textId="77777777" w:rsidR="00021417" w:rsidRPr="00373AF1" w:rsidRDefault="00021417" w:rsidP="00D47095">
            <w:pPr>
              <w:rPr>
                <w:rFonts w:ascii="Times New Roman" w:hAnsi="Times New Roman" w:cs="Times New Roman"/>
                <w:sz w:val="24"/>
                <w:szCs w:val="24"/>
                <w:lang w:val="fr-CA"/>
              </w:rPr>
            </w:pPr>
          </w:p>
        </w:tc>
      </w:tr>
    </w:tbl>
    <w:p w14:paraId="2D90893C" w14:textId="77777777" w:rsidR="00D47095" w:rsidRPr="00643636" w:rsidRDefault="00D47095" w:rsidP="000C3FDF">
      <w:pPr>
        <w:rPr>
          <w:rFonts w:ascii="Times New Roman" w:hAnsi="Times New Roman" w:cs="Times New Roman"/>
          <w:sz w:val="36"/>
          <w:szCs w:val="24"/>
          <w:lang w:val="fr-CA"/>
        </w:rPr>
      </w:pPr>
    </w:p>
    <w:p w14:paraId="1CED99CB" w14:textId="77777777" w:rsidR="00D47095" w:rsidRPr="00643636" w:rsidRDefault="00D47095" w:rsidP="00D47095">
      <w:pPr>
        <w:rPr>
          <w:rFonts w:ascii="Times New Roman" w:hAnsi="Times New Roman" w:cs="Times New Roman"/>
          <w:sz w:val="36"/>
          <w:szCs w:val="24"/>
          <w:lang w:val="fr-CA"/>
        </w:rPr>
      </w:pPr>
      <w:r w:rsidRPr="00643636">
        <w:rPr>
          <w:rFonts w:ascii="Times New Roman" w:hAnsi="Times New Roman" w:cs="Times New Roman"/>
          <w:color w:val="000000" w:themeColor="text1"/>
          <w:sz w:val="36"/>
          <w:szCs w:val="24"/>
          <w:lang w:val="fr-FR"/>
        </w:rPr>
        <w:t>Total des Points</w:t>
      </w:r>
      <w:r w:rsidRPr="00643636">
        <w:rPr>
          <w:rFonts w:ascii="Times New Roman" w:hAnsi="Times New Roman" w:cs="Times New Roman"/>
          <w:color w:val="000000" w:themeColor="text1"/>
          <w:sz w:val="48"/>
          <w:szCs w:val="24"/>
          <w:lang w:val="fr-CA"/>
        </w:rPr>
        <w:t xml:space="preserve">:              </w:t>
      </w:r>
      <w:r w:rsidRPr="00643636">
        <w:rPr>
          <w:rFonts w:ascii="Times New Roman" w:hAnsi="Times New Roman" w:cs="Times New Roman"/>
          <w:b/>
          <w:sz w:val="48"/>
          <w:szCs w:val="24"/>
          <w:lang w:val="fr-CA"/>
        </w:rPr>
        <w:t>/15</w:t>
      </w:r>
    </w:p>
    <w:p w14:paraId="6231AFCD" w14:textId="77777777" w:rsidR="00D47095" w:rsidRPr="00373AF1" w:rsidRDefault="00D47095" w:rsidP="00D47095">
      <w:pPr>
        <w:jc w:val="center"/>
        <w:rPr>
          <w:rFonts w:ascii="Times New Roman" w:hAnsi="Times New Roman" w:cs="Times New Roman"/>
          <w:sz w:val="24"/>
          <w:szCs w:val="24"/>
          <w:lang w:val="fr-CA"/>
        </w:rPr>
      </w:pPr>
    </w:p>
    <w:p w14:paraId="27322803" w14:textId="77777777" w:rsidR="00D47095" w:rsidRPr="00373AF1" w:rsidRDefault="00D47095" w:rsidP="00D47095">
      <w:pPr>
        <w:jc w:val="center"/>
        <w:rPr>
          <w:rFonts w:ascii="Times New Roman" w:hAnsi="Times New Roman" w:cs="Times New Roman"/>
          <w:sz w:val="24"/>
          <w:szCs w:val="24"/>
          <w:lang w:val="fr-CA"/>
        </w:rPr>
      </w:pPr>
    </w:p>
    <w:p w14:paraId="4A35BB14" w14:textId="77777777" w:rsidR="00D47095" w:rsidRPr="00AC1AB2" w:rsidRDefault="00D47095" w:rsidP="00304232">
      <w:pPr>
        <w:rPr>
          <w:rFonts w:ascii="Times New Roman" w:hAnsi="Times New Roman" w:cs="Times New Roman"/>
          <w:sz w:val="28"/>
          <w:szCs w:val="24"/>
          <w:lang w:val="fr-CA"/>
        </w:rPr>
      </w:pPr>
      <w:r w:rsidRPr="00643636">
        <w:rPr>
          <w:rFonts w:ascii="Times New Roman" w:hAnsi="Times New Roman" w:cs="Times New Roman"/>
          <w:sz w:val="28"/>
          <w:szCs w:val="24"/>
          <w:lang w:val="fr-CA"/>
        </w:rPr>
        <w:t>Commentaires:</w:t>
      </w:r>
    </w:p>
    <w:sectPr w:rsidR="00D47095" w:rsidRPr="00AC1AB2" w:rsidSect="00E9289B">
      <w:type w:val="continuous"/>
      <w:pgSz w:w="12240" w:h="15840"/>
      <w:pgMar w:top="1440" w:right="1440" w:bottom="1440" w:left="1440" w:header="708" w:footer="708" w:gutter="0"/>
      <w:pgBorders w:offsetFrom="page">
        <w:top w:val="thinThickSmallGap" w:sz="24" w:space="24" w:color="auto"/>
        <w:left w:val="thinThickSmallGap" w:sz="24" w:space="24" w:color="auto"/>
        <w:bottom w:val="thinThickSmallGap" w:sz="24" w:space="24" w:color="auto"/>
        <w:right w:val="thinThickSmallGap" w:sz="24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756806F5" w14:textId="77777777" w:rsidR="00F55BB1" w:rsidRDefault="00F55BB1" w:rsidP="00B723A4">
      <w:pPr>
        <w:spacing w:after="0" w:line="240" w:lineRule="auto"/>
      </w:pPr>
      <w:r>
        <w:separator/>
      </w:r>
    </w:p>
  </w:endnote>
  <w:endnote w:type="continuationSeparator" w:id="0">
    <w:p w14:paraId="52495559" w14:textId="77777777" w:rsidR="00F55BB1" w:rsidRDefault="00F55BB1" w:rsidP="00B723A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AE0B68C" w14:textId="77777777" w:rsidR="00F55BB1" w:rsidRDefault="00F55BB1" w:rsidP="00B723A4">
      <w:pPr>
        <w:spacing w:after="0" w:line="240" w:lineRule="auto"/>
      </w:pPr>
      <w:r>
        <w:separator/>
      </w:r>
    </w:p>
  </w:footnote>
  <w:footnote w:type="continuationSeparator" w:id="0">
    <w:p w14:paraId="197C8EE9" w14:textId="77777777" w:rsidR="00F55BB1" w:rsidRDefault="00F55BB1" w:rsidP="00B723A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802140416"/>
      <w:docPartObj>
        <w:docPartGallery w:val="Page Numbers (Top of Page)"/>
        <w:docPartUnique/>
      </w:docPartObj>
    </w:sdtPr>
    <w:sdtEndPr>
      <w:rPr>
        <w:noProof/>
      </w:rPr>
    </w:sdtEndPr>
    <w:sdtContent>
      <w:p w14:paraId="5CBFB6A5" w14:textId="77777777" w:rsidR="008E2ABE" w:rsidRDefault="008E2ABE">
        <w:pPr>
          <w:pStyle w:val="Head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5C0847">
          <w:rPr>
            <w:noProof/>
          </w:rPr>
          <w:t>13</w:t>
        </w:r>
        <w:r>
          <w:rPr>
            <w:noProof/>
          </w:rPr>
          <w:fldChar w:fldCharType="end"/>
        </w:r>
      </w:p>
    </w:sdtContent>
  </w:sdt>
  <w:p w14:paraId="41CEAEA2" w14:textId="77777777" w:rsidR="008E2ABE" w:rsidRDefault="008E2ABE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AD06FC"/>
    <w:multiLevelType w:val="hybridMultilevel"/>
    <w:tmpl w:val="5720E46A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696596D"/>
    <w:multiLevelType w:val="hybridMultilevel"/>
    <w:tmpl w:val="F63C1C7A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A215685"/>
    <w:multiLevelType w:val="hybridMultilevel"/>
    <w:tmpl w:val="977CE300"/>
    <w:lvl w:ilvl="0" w:tplc="10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C9724D1"/>
    <w:multiLevelType w:val="hybridMultilevel"/>
    <w:tmpl w:val="5D10C6A0"/>
    <w:lvl w:ilvl="0" w:tplc="732E0C4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0FA7EE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D52090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484760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45F2C6C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D034E45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E3CA14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D9251B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3506B3E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">
    <w:nsid w:val="0F074301"/>
    <w:multiLevelType w:val="hybridMultilevel"/>
    <w:tmpl w:val="96085D1E"/>
    <w:lvl w:ilvl="0" w:tplc="D72EA00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61A452C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214CA35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CE3459F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BF70AB0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C934448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3A402EA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96E8DF1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1E6A2A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5">
    <w:nsid w:val="0F956DE0"/>
    <w:multiLevelType w:val="hybridMultilevel"/>
    <w:tmpl w:val="0BE482D6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0321463"/>
    <w:multiLevelType w:val="hybridMultilevel"/>
    <w:tmpl w:val="97AC11F4"/>
    <w:lvl w:ilvl="0" w:tplc="B92C77DC">
      <w:numFmt w:val="bullet"/>
      <w:lvlText w:val="•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1477768"/>
    <w:multiLevelType w:val="hybridMultilevel"/>
    <w:tmpl w:val="9E4E9DB0"/>
    <w:lvl w:ilvl="0" w:tplc="B92C77DC">
      <w:numFmt w:val="bullet"/>
      <w:lvlText w:val="•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55B7901"/>
    <w:multiLevelType w:val="hybridMultilevel"/>
    <w:tmpl w:val="DCA2B3BA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15976CD0"/>
    <w:multiLevelType w:val="hybridMultilevel"/>
    <w:tmpl w:val="586CB2BE"/>
    <w:lvl w:ilvl="0" w:tplc="BE36A10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3727E4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7AAC68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7082FC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E76E240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6527F3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55AAE82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CAF0FEE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CDA4A9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0">
    <w:nsid w:val="1D9633E5"/>
    <w:multiLevelType w:val="hybridMultilevel"/>
    <w:tmpl w:val="35B013B2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28AB70C0"/>
    <w:multiLevelType w:val="hybridMultilevel"/>
    <w:tmpl w:val="719AB8D6"/>
    <w:lvl w:ilvl="0" w:tplc="B92C77DC">
      <w:numFmt w:val="bullet"/>
      <w:lvlText w:val="•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2EF92FB1"/>
    <w:multiLevelType w:val="hybridMultilevel"/>
    <w:tmpl w:val="BEE62D3C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300D0E26"/>
    <w:multiLevelType w:val="hybridMultilevel"/>
    <w:tmpl w:val="C2943CD4"/>
    <w:lvl w:ilvl="0" w:tplc="B92C77DC">
      <w:numFmt w:val="bullet"/>
      <w:lvlText w:val="•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3A5F16F0"/>
    <w:multiLevelType w:val="hybridMultilevel"/>
    <w:tmpl w:val="977CE300"/>
    <w:lvl w:ilvl="0" w:tplc="10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516731AC"/>
    <w:multiLevelType w:val="hybridMultilevel"/>
    <w:tmpl w:val="BA0019F6"/>
    <w:lvl w:ilvl="0" w:tplc="B92C77DC">
      <w:numFmt w:val="bullet"/>
      <w:lvlText w:val="•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56356FD3"/>
    <w:multiLevelType w:val="hybridMultilevel"/>
    <w:tmpl w:val="6C2402A6"/>
    <w:lvl w:ilvl="0" w:tplc="B92C77DC">
      <w:numFmt w:val="bullet"/>
      <w:lvlText w:val="•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58197736"/>
    <w:multiLevelType w:val="hybridMultilevel"/>
    <w:tmpl w:val="2098D716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5B953610"/>
    <w:multiLevelType w:val="hybridMultilevel"/>
    <w:tmpl w:val="7E2CED60"/>
    <w:lvl w:ilvl="0" w:tplc="07D0F8A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7BC175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84C376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00CCD01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BC5A7A9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50D8E50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A4EDD5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23A808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26E1D7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9">
    <w:nsid w:val="61DE5AF4"/>
    <w:multiLevelType w:val="hybridMultilevel"/>
    <w:tmpl w:val="2A1CF1F8"/>
    <w:lvl w:ilvl="0" w:tplc="B92C77DC">
      <w:numFmt w:val="bullet"/>
      <w:lvlText w:val="•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6688484E"/>
    <w:multiLevelType w:val="hybridMultilevel"/>
    <w:tmpl w:val="BB100942"/>
    <w:lvl w:ilvl="0" w:tplc="B92C77DC">
      <w:numFmt w:val="bullet"/>
      <w:lvlText w:val="•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6821169B"/>
    <w:multiLevelType w:val="hybridMultilevel"/>
    <w:tmpl w:val="C91014AA"/>
    <w:lvl w:ilvl="0" w:tplc="2662D0D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CA16656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77A353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362EFDE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7440368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4010FE1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322CE0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E9E1A8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0DF83F3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2">
    <w:nsid w:val="6ABF7659"/>
    <w:multiLevelType w:val="hybridMultilevel"/>
    <w:tmpl w:val="108AE7DA"/>
    <w:lvl w:ilvl="0" w:tplc="B92C77DC">
      <w:numFmt w:val="bullet"/>
      <w:lvlText w:val="•"/>
      <w:lvlJc w:val="left"/>
      <w:pPr>
        <w:ind w:left="1080" w:hanging="360"/>
      </w:pPr>
      <w:rPr>
        <w:rFonts w:ascii="Times New Roman" w:eastAsia="Times New Roman" w:hAnsi="Times New Roman" w:cs="Times New Roman" w:hint="default"/>
      </w:rPr>
    </w:lvl>
    <w:lvl w:ilvl="1" w:tplc="10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3">
    <w:nsid w:val="6B1376E3"/>
    <w:multiLevelType w:val="hybridMultilevel"/>
    <w:tmpl w:val="53FE933E"/>
    <w:lvl w:ilvl="0" w:tplc="290886F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488EF84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4052F7E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34B6A25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7E631F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9CEA56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A88C20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C7A3D0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0D47A3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4">
    <w:nsid w:val="6FFF558C"/>
    <w:multiLevelType w:val="hybridMultilevel"/>
    <w:tmpl w:val="99827668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76462FF6"/>
    <w:multiLevelType w:val="hybridMultilevel"/>
    <w:tmpl w:val="6A781092"/>
    <w:lvl w:ilvl="0" w:tplc="20326CF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E6C507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72360A0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A48771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498568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FA84600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88E0766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D738FAF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0CAEC71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6">
    <w:nsid w:val="7BE66D4E"/>
    <w:multiLevelType w:val="hybridMultilevel"/>
    <w:tmpl w:val="2F868198"/>
    <w:lvl w:ilvl="0" w:tplc="01FEB72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E474DBD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68FC024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F7CF1E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78FE05A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54CA512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3EE328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E6640DB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1A2DDC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7">
    <w:nsid w:val="7CF6370C"/>
    <w:multiLevelType w:val="hybridMultilevel"/>
    <w:tmpl w:val="EF5A17FE"/>
    <w:lvl w:ilvl="0" w:tplc="EE84BD2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90326B3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2EACFEE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BE075E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089A4D3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F9611E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32BCCA0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944884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ADCCD59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9"/>
  </w:num>
  <w:num w:numId="2">
    <w:abstractNumId w:val="25"/>
  </w:num>
  <w:num w:numId="3">
    <w:abstractNumId w:val="27"/>
  </w:num>
  <w:num w:numId="4">
    <w:abstractNumId w:val="18"/>
  </w:num>
  <w:num w:numId="5">
    <w:abstractNumId w:val="23"/>
  </w:num>
  <w:num w:numId="6">
    <w:abstractNumId w:val="21"/>
  </w:num>
  <w:num w:numId="7">
    <w:abstractNumId w:val="4"/>
  </w:num>
  <w:num w:numId="8">
    <w:abstractNumId w:val="26"/>
  </w:num>
  <w:num w:numId="9">
    <w:abstractNumId w:val="3"/>
  </w:num>
  <w:num w:numId="10">
    <w:abstractNumId w:val="17"/>
  </w:num>
  <w:num w:numId="11">
    <w:abstractNumId w:val="14"/>
  </w:num>
  <w:num w:numId="12">
    <w:abstractNumId w:val="1"/>
  </w:num>
  <w:num w:numId="13">
    <w:abstractNumId w:val="5"/>
  </w:num>
  <w:num w:numId="14">
    <w:abstractNumId w:val="8"/>
  </w:num>
  <w:num w:numId="15">
    <w:abstractNumId w:val="12"/>
  </w:num>
  <w:num w:numId="16">
    <w:abstractNumId w:val="13"/>
  </w:num>
  <w:num w:numId="17">
    <w:abstractNumId w:val="22"/>
  </w:num>
  <w:num w:numId="18">
    <w:abstractNumId w:val="19"/>
  </w:num>
  <w:num w:numId="19">
    <w:abstractNumId w:val="6"/>
  </w:num>
  <w:num w:numId="20">
    <w:abstractNumId w:val="15"/>
  </w:num>
  <w:num w:numId="21">
    <w:abstractNumId w:val="2"/>
  </w:num>
  <w:num w:numId="22">
    <w:abstractNumId w:val="7"/>
  </w:num>
  <w:num w:numId="23">
    <w:abstractNumId w:val="20"/>
  </w:num>
  <w:num w:numId="24">
    <w:abstractNumId w:val="16"/>
  </w:num>
  <w:num w:numId="25">
    <w:abstractNumId w:val="11"/>
  </w:num>
  <w:num w:numId="26">
    <w:abstractNumId w:val="0"/>
  </w:num>
  <w:num w:numId="27">
    <w:abstractNumId w:val="10"/>
  </w:num>
  <w:num w:numId="28">
    <w:abstractNumId w:val="2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3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04232"/>
    <w:rsid w:val="0001154A"/>
    <w:rsid w:val="00020A63"/>
    <w:rsid w:val="00021417"/>
    <w:rsid w:val="00035574"/>
    <w:rsid w:val="00036621"/>
    <w:rsid w:val="000371F7"/>
    <w:rsid w:val="000469E3"/>
    <w:rsid w:val="00084F1D"/>
    <w:rsid w:val="00096E96"/>
    <w:rsid w:val="000A473A"/>
    <w:rsid w:val="000C3FDF"/>
    <w:rsid w:val="00104022"/>
    <w:rsid w:val="001232C3"/>
    <w:rsid w:val="00147FD3"/>
    <w:rsid w:val="00150E0F"/>
    <w:rsid w:val="001C2DA5"/>
    <w:rsid w:val="001C3063"/>
    <w:rsid w:val="00205144"/>
    <w:rsid w:val="00205AB8"/>
    <w:rsid w:val="00272555"/>
    <w:rsid w:val="00296811"/>
    <w:rsid w:val="002E65CF"/>
    <w:rsid w:val="00304232"/>
    <w:rsid w:val="00310C94"/>
    <w:rsid w:val="003171A4"/>
    <w:rsid w:val="003252BC"/>
    <w:rsid w:val="0032651D"/>
    <w:rsid w:val="00373AF1"/>
    <w:rsid w:val="00380E64"/>
    <w:rsid w:val="003C3120"/>
    <w:rsid w:val="003D53DF"/>
    <w:rsid w:val="003F2475"/>
    <w:rsid w:val="00466079"/>
    <w:rsid w:val="00496D99"/>
    <w:rsid w:val="004977A3"/>
    <w:rsid w:val="004B626F"/>
    <w:rsid w:val="004C2573"/>
    <w:rsid w:val="00573856"/>
    <w:rsid w:val="005C0847"/>
    <w:rsid w:val="005F025E"/>
    <w:rsid w:val="005F6F1D"/>
    <w:rsid w:val="00643636"/>
    <w:rsid w:val="00645D57"/>
    <w:rsid w:val="006B1214"/>
    <w:rsid w:val="006B2057"/>
    <w:rsid w:val="006D3D9A"/>
    <w:rsid w:val="00716A4A"/>
    <w:rsid w:val="0072629D"/>
    <w:rsid w:val="00726CBC"/>
    <w:rsid w:val="0073499A"/>
    <w:rsid w:val="0075419F"/>
    <w:rsid w:val="00773FBB"/>
    <w:rsid w:val="0078438C"/>
    <w:rsid w:val="00784484"/>
    <w:rsid w:val="007845CC"/>
    <w:rsid w:val="00784FAD"/>
    <w:rsid w:val="007919D1"/>
    <w:rsid w:val="007A08B1"/>
    <w:rsid w:val="007A3C54"/>
    <w:rsid w:val="007B0BEE"/>
    <w:rsid w:val="007B1857"/>
    <w:rsid w:val="007B73A2"/>
    <w:rsid w:val="007D16DB"/>
    <w:rsid w:val="00827866"/>
    <w:rsid w:val="008537FD"/>
    <w:rsid w:val="0086147F"/>
    <w:rsid w:val="00882CA5"/>
    <w:rsid w:val="00891650"/>
    <w:rsid w:val="008C19E5"/>
    <w:rsid w:val="008E2ABE"/>
    <w:rsid w:val="00932E9D"/>
    <w:rsid w:val="00971C27"/>
    <w:rsid w:val="009D240B"/>
    <w:rsid w:val="009D3B41"/>
    <w:rsid w:val="009E2005"/>
    <w:rsid w:val="00A05899"/>
    <w:rsid w:val="00A10C8D"/>
    <w:rsid w:val="00A52447"/>
    <w:rsid w:val="00A54AB0"/>
    <w:rsid w:val="00A56B72"/>
    <w:rsid w:val="00AC1AB2"/>
    <w:rsid w:val="00AC2E71"/>
    <w:rsid w:val="00AD71D4"/>
    <w:rsid w:val="00B053EB"/>
    <w:rsid w:val="00B12E20"/>
    <w:rsid w:val="00B514E8"/>
    <w:rsid w:val="00B723A4"/>
    <w:rsid w:val="00B74EFE"/>
    <w:rsid w:val="00B807BE"/>
    <w:rsid w:val="00B82819"/>
    <w:rsid w:val="00BC0EEB"/>
    <w:rsid w:val="00BC5448"/>
    <w:rsid w:val="00BC634F"/>
    <w:rsid w:val="00C36CF7"/>
    <w:rsid w:val="00C65E7D"/>
    <w:rsid w:val="00C77FC1"/>
    <w:rsid w:val="00C94DB9"/>
    <w:rsid w:val="00C97B82"/>
    <w:rsid w:val="00CA01CB"/>
    <w:rsid w:val="00CC021F"/>
    <w:rsid w:val="00CD132F"/>
    <w:rsid w:val="00CD6C1F"/>
    <w:rsid w:val="00D11F1C"/>
    <w:rsid w:val="00D124B3"/>
    <w:rsid w:val="00D43611"/>
    <w:rsid w:val="00D47095"/>
    <w:rsid w:val="00D6603F"/>
    <w:rsid w:val="00D87D6E"/>
    <w:rsid w:val="00DB0827"/>
    <w:rsid w:val="00DD6715"/>
    <w:rsid w:val="00DD779C"/>
    <w:rsid w:val="00DE0A02"/>
    <w:rsid w:val="00DE6086"/>
    <w:rsid w:val="00DF23F3"/>
    <w:rsid w:val="00DF665F"/>
    <w:rsid w:val="00E34BC5"/>
    <w:rsid w:val="00E404C6"/>
    <w:rsid w:val="00E411F1"/>
    <w:rsid w:val="00E45A0A"/>
    <w:rsid w:val="00E55E77"/>
    <w:rsid w:val="00E755F4"/>
    <w:rsid w:val="00E76F64"/>
    <w:rsid w:val="00E9289B"/>
    <w:rsid w:val="00EB443A"/>
    <w:rsid w:val="00EC4E78"/>
    <w:rsid w:val="00EC5AAE"/>
    <w:rsid w:val="00ED527D"/>
    <w:rsid w:val="00F55BB1"/>
    <w:rsid w:val="00F66F9D"/>
    <w:rsid w:val="00FE28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4A37957B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04232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0423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04232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unhideWhenUsed/>
    <w:rsid w:val="00E55E7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CA"/>
    </w:rPr>
  </w:style>
  <w:style w:type="paragraph" w:styleId="ListParagraph">
    <w:name w:val="List Paragraph"/>
    <w:basedOn w:val="Normal"/>
    <w:uiPriority w:val="34"/>
    <w:qFormat/>
    <w:rsid w:val="00E55E77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en-CA"/>
    </w:rPr>
  </w:style>
  <w:style w:type="paragraph" w:styleId="Header">
    <w:name w:val="header"/>
    <w:basedOn w:val="Normal"/>
    <w:link w:val="HeaderChar"/>
    <w:uiPriority w:val="99"/>
    <w:unhideWhenUsed/>
    <w:rsid w:val="00B723A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723A4"/>
  </w:style>
  <w:style w:type="paragraph" w:styleId="Footer">
    <w:name w:val="footer"/>
    <w:basedOn w:val="Normal"/>
    <w:link w:val="FooterChar"/>
    <w:uiPriority w:val="99"/>
    <w:unhideWhenUsed/>
    <w:rsid w:val="00B723A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723A4"/>
  </w:style>
  <w:style w:type="table" w:styleId="TableGrid">
    <w:name w:val="Table Grid"/>
    <w:basedOn w:val="TableNormal"/>
    <w:uiPriority w:val="59"/>
    <w:rsid w:val="00D4709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D47095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04232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0423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04232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unhideWhenUsed/>
    <w:rsid w:val="00E55E7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CA"/>
    </w:rPr>
  </w:style>
  <w:style w:type="paragraph" w:styleId="ListParagraph">
    <w:name w:val="List Paragraph"/>
    <w:basedOn w:val="Normal"/>
    <w:uiPriority w:val="34"/>
    <w:qFormat/>
    <w:rsid w:val="00E55E77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en-CA"/>
    </w:rPr>
  </w:style>
  <w:style w:type="paragraph" w:styleId="Header">
    <w:name w:val="header"/>
    <w:basedOn w:val="Normal"/>
    <w:link w:val="HeaderChar"/>
    <w:uiPriority w:val="99"/>
    <w:unhideWhenUsed/>
    <w:rsid w:val="00B723A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723A4"/>
  </w:style>
  <w:style w:type="paragraph" w:styleId="Footer">
    <w:name w:val="footer"/>
    <w:basedOn w:val="Normal"/>
    <w:link w:val="FooterChar"/>
    <w:uiPriority w:val="99"/>
    <w:unhideWhenUsed/>
    <w:rsid w:val="00B723A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723A4"/>
  </w:style>
  <w:style w:type="table" w:styleId="TableGrid">
    <w:name w:val="Table Grid"/>
    <w:basedOn w:val="TableNormal"/>
    <w:uiPriority w:val="59"/>
    <w:rsid w:val="00D4709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D47095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3542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7307185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3813860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9429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7618771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4542658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8541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240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1732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9555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5846129">
                  <w:marLeft w:val="0"/>
                  <w:marRight w:val="0"/>
                  <w:marTop w:val="19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6599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05522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15615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50610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521542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330306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4114946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9770637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8443666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18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5690883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99503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97906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905813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365966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802854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81675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0630342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829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484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257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9653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0548538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5918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8309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0730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95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1629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3515908">
                          <w:marLeft w:val="0"/>
                          <w:marRight w:val="0"/>
                          <w:marTop w:val="45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910668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8590977">
                                  <w:marLeft w:val="2070"/>
                                  <w:marRight w:val="381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173774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8705337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4092076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8691390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9505587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345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012238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54615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923985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78309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3532637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8544315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747391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7404376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69484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4114215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770745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9735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2766935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9050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361773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2456008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4483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2948657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232266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5540339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7409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eader" Target="header1.xml"/><Relationship Id="rId18" Type="http://schemas.openxmlformats.org/officeDocument/2006/relationships/image" Target="media/image8.jpeg"/><Relationship Id="rId26" Type="http://schemas.openxmlformats.org/officeDocument/2006/relationships/hyperlink" Target="https://www.youtube.com/watch?v=VnXmFpGZizA" TargetMode="External"/><Relationship Id="rId3" Type="http://schemas.openxmlformats.org/officeDocument/2006/relationships/styles" Target="styles.xml"/><Relationship Id="rId21" Type="http://schemas.openxmlformats.org/officeDocument/2006/relationships/hyperlink" Target="http://biblio-finistere.cg29.fr/userfiles/File/techniques_bd_1_8_tpm.pdf" TargetMode="External"/><Relationship Id="rId34" Type="http://schemas.openxmlformats.org/officeDocument/2006/relationships/image" Target="media/image12.png"/><Relationship Id="rId7" Type="http://schemas.openxmlformats.org/officeDocument/2006/relationships/footnotes" Target="footnotes.xml"/><Relationship Id="rId12" Type="http://schemas.openxmlformats.org/officeDocument/2006/relationships/image" Target="media/image3.JPG"/><Relationship Id="rId17" Type="http://schemas.openxmlformats.org/officeDocument/2006/relationships/image" Target="media/image7.jpeg"/><Relationship Id="rId25" Type="http://schemas.openxmlformats.org/officeDocument/2006/relationships/hyperlink" Target="https://www.youtube.com/watch?v=vMefiAxpRKI" TargetMode="External"/><Relationship Id="rId33" Type="http://schemas.openxmlformats.org/officeDocument/2006/relationships/image" Target="media/image11.jpeg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0" Type="http://schemas.openxmlformats.org/officeDocument/2006/relationships/image" Target="media/image10.jpeg"/><Relationship Id="rId29" Type="http://schemas.openxmlformats.org/officeDocument/2006/relationships/hyperlink" Target="https://www.youtube.com/watch?v=NQK59M8rAME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jpeg"/><Relationship Id="rId24" Type="http://schemas.openxmlformats.org/officeDocument/2006/relationships/hyperlink" Target="http://www.cbbd.be/uploads/fichiers/pages/invention-de-la-bd-web.pdf" TargetMode="External"/><Relationship Id="rId32" Type="http://schemas.openxmlformats.org/officeDocument/2006/relationships/hyperlink" Target="https://www.youtube.com/watch?v=i5Bm_HZbVgE" TargetMode="External"/><Relationship Id="rId5" Type="http://schemas.openxmlformats.org/officeDocument/2006/relationships/settings" Target="settings.xml"/><Relationship Id="rId15" Type="http://schemas.openxmlformats.org/officeDocument/2006/relationships/image" Target="media/image5.jpeg"/><Relationship Id="rId23" Type="http://schemas.openxmlformats.org/officeDocument/2006/relationships/hyperlink" Target="http://ekladata.com/EYfssXEdWTVnOKb3Bw8lCdwC5UQ.pdf" TargetMode="External"/><Relationship Id="rId28" Type="http://schemas.openxmlformats.org/officeDocument/2006/relationships/hyperlink" Target="https://www.youtube.com/watch?v=thBJzRydSlc" TargetMode="External"/><Relationship Id="rId36" Type="http://schemas.openxmlformats.org/officeDocument/2006/relationships/theme" Target="theme/theme1.xml"/><Relationship Id="rId10" Type="http://schemas.openxmlformats.org/officeDocument/2006/relationships/hyperlink" Target="http://www.google.ca/url?sa=i&amp;rct=j&amp;q=&amp;esrc=s&amp;source=images&amp;cd=&amp;cad=rja&amp;uact=8&amp;ved=0CAcQjRxqFQoTCMe5u5uokMkCFUcmJgodtSANiA&amp;url=http://www.graphicmedicine.org/tintin-and-medicine/&amp;psig=AFQjCNFX3xwoiQy8MUUvZ4jZXgu-dfQntQ&amp;ust=1447604242074148" TargetMode="External"/><Relationship Id="rId19" Type="http://schemas.openxmlformats.org/officeDocument/2006/relationships/image" Target="media/image9.png"/><Relationship Id="rId31" Type="http://schemas.openxmlformats.org/officeDocument/2006/relationships/hyperlink" Target="https://www.youtube.com/watch?v=xz3j8gKRUTg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4.jpeg"/><Relationship Id="rId22" Type="http://schemas.openxmlformats.org/officeDocument/2006/relationships/hyperlink" Target="http://www.les-onomatopees.fr/liste-onomatopees.php" TargetMode="External"/><Relationship Id="rId27" Type="http://schemas.openxmlformats.org/officeDocument/2006/relationships/hyperlink" Target="https://www.youtube.com/watch?v=0_As592BYWU" TargetMode="External"/><Relationship Id="rId30" Type="http://schemas.openxmlformats.org/officeDocument/2006/relationships/hyperlink" Target="https://www.youtube.com/watch?v=WLTtkFGC3dA" TargetMode="External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7185470-1C68-4E86-B687-CEA375D8C8D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186</TotalTime>
  <Pages>14</Pages>
  <Words>1971</Words>
  <Characters>11240</Characters>
  <Application>Microsoft Office Word</Application>
  <DocSecurity>0</DocSecurity>
  <Lines>93</Lines>
  <Paragraphs>26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13185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17</cp:revision>
  <dcterms:created xsi:type="dcterms:W3CDTF">2015-11-19T01:58:00Z</dcterms:created>
  <dcterms:modified xsi:type="dcterms:W3CDTF">2015-11-24T00:20:00Z</dcterms:modified>
</cp:coreProperties>
</file>