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80E7" w14:textId="77777777" w:rsidR="00AA388E" w:rsidRDefault="00AA388E" w:rsidP="00AA388E">
      <w:pPr>
        <w:jc w:val="center"/>
        <w:rPr>
          <w:sz w:val="48"/>
          <w:szCs w:val="48"/>
          <w:lang w:val="fr-CA"/>
        </w:rPr>
      </w:pPr>
      <w:r w:rsidRPr="00AA388E">
        <w:rPr>
          <w:sz w:val="28"/>
          <w:szCs w:val="28"/>
        </w:rPr>
        <w:br/>
      </w:r>
      <w:r>
        <w:rPr>
          <w:sz w:val="48"/>
          <w:szCs w:val="48"/>
          <w:lang w:val="fr-CA"/>
        </w:rPr>
        <w:t>Dessin</w:t>
      </w:r>
      <w:r w:rsidRPr="00AA388E">
        <w:rPr>
          <w:sz w:val="48"/>
          <w:szCs w:val="48"/>
          <w:lang w:val="fr-CA"/>
        </w:rPr>
        <w:t xml:space="preserve"> </w:t>
      </w:r>
    </w:p>
    <w:p w14:paraId="08123172" w14:textId="69E01D20" w:rsidR="005B4FF5" w:rsidRDefault="00AA388E" w:rsidP="00AA388E">
      <w:pPr>
        <w:jc w:val="center"/>
        <w:rPr>
          <w:b/>
          <w:bCs/>
          <w:sz w:val="48"/>
          <w:szCs w:val="48"/>
          <w:lang w:val="fr-CA"/>
        </w:rPr>
      </w:pPr>
      <w:r w:rsidRPr="00AA388E">
        <w:rPr>
          <w:b/>
          <w:bCs/>
          <w:sz w:val="48"/>
          <w:szCs w:val="48"/>
          <w:lang w:val="fr-CA"/>
        </w:rPr>
        <w:t>Nature Morte D'Automne</w:t>
      </w:r>
    </w:p>
    <w:p w14:paraId="55CA5114" w14:textId="1BD1FD63" w:rsidR="00067607" w:rsidRPr="00AA388E" w:rsidRDefault="00067607" w:rsidP="00AA388E">
      <w:pPr>
        <w:jc w:val="center"/>
        <w:rPr>
          <w:b/>
          <w:bCs/>
          <w:sz w:val="48"/>
          <w:szCs w:val="48"/>
          <w:lang w:val="fr-CA"/>
        </w:rPr>
      </w:pPr>
      <w:r>
        <w:rPr>
          <w:noProof/>
        </w:rPr>
        <w:drawing>
          <wp:inline distT="0" distB="0" distL="0" distR="0" wp14:anchorId="61F26FF7" wp14:editId="6D1A4E09">
            <wp:extent cx="2567325" cy="2060060"/>
            <wp:effectExtent l="0" t="0" r="0" b="0"/>
            <wp:docPr id="1" name="Picture 1" descr="Fall And Harvest Drawings for Sale | Still life drawing, Still life pencil  shading, Pumpk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And Harvest Drawings for Sale | Still life drawing, Still life pencil  shading, Pumpkin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30" cy="20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CFEE" w14:textId="16AF97C8" w:rsidR="00AA388E" w:rsidRPr="00067607" w:rsidRDefault="00AA388E" w:rsidP="00AA38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fr-CA"/>
        </w:rPr>
      </w:pPr>
      <w:r w:rsidRPr="00067607">
        <w:rPr>
          <w:rFonts w:ascii="Times New Roman" w:hAnsi="Times New Roman" w:cs="Times New Roman"/>
          <w:color w:val="000000" w:themeColor="text1"/>
          <w:sz w:val="28"/>
          <w:szCs w:val="28"/>
          <w:lang w:val="fr-CA"/>
        </w:rPr>
        <w:t>Une </w:t>
      </w:r>
      <w:r w:rsidRPr="00067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A"/>
        </w:rPr>
        <w:t>nature morte</w:t>
      </w:r>
      <w:r w:rsidRPr="00067607">
        <w:rPr>
          <w:rFonts w:ascii="Times New Roman" w:hAnsi="Times New Roman" w:cs="Times New Roman"/>
          <w:color w:val="000000" w:themeColor="text1"/>
          <w:sz w:val="28"/>
          <w:szCs w:val="28"/>
          <w:lang w:val="fr-CA"/>
        </w:rPr>
        <w:t> </w:t>
      </w:r>
      <w:r w:rsidR="00067607" w:rsidRPr="00067607">
        <w:rPr>
          <w:rFonts w:ascii="Times New Roman" w:hAnsi="Times New Roman" w:cs="Times New Roman"/>
          <w:color w:val="000000" w:themeColor="text1"/>
          <w:sz w:val="28"/>
          <w:szCs w:val="28"/>
          <w:lang w:val="fr-CA"/>
        </w:rPr>
        <w:t>montre</w:t>
      </w:r>
      <w:r w:rsidRPr="00067607">
        <w:rPr>
          <w:rFonts w:ascii="Times New Roman" w:hAnsi="Times New Roman" w:cs="Times New Roman"/>
          <w:color w:val="000000" w:themeColor="text1"/>
          <w:sz w:val="28"/>
          <w:szCs w:val="28"/>
          <w:lang w:val="fr-CA"/>
        </w:rPr>
        <w:t xml:space="preserve"> une </w:t>
      </w:r>
      <w:hyperlink r:id="rId6" w:tooltip="Œuvre d'art" w:history="1">
        <w:r w:rsidRPr="0006760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CA"/>
          </w:rPr>
          <w:t>œuvre d'art</w:t>
        </w:r>
      </w:hyperlink>
      <w:r w:rsidRPr="00067607">
        <w:rPr>
          <w:rFonts w:ascii="Times New Roman" w:hAnsi="Times New Roman" w:cs="Times New Roman"/>
          <w:color w:val="000000" w:themeColor="text1"/>
          <w:sz w:val="28"/>
          <w:szCs w:val="28"/>
          <w:lang w:val="fr-CA"/>
        </w:rPr>
        <w:t> qui représente des éléments inanimés (fleurs, objets, fruits etc).</w:t>
      </w:r>
    </w:p>
    <w:p w14:paraId="45135BC3" w14:textId="23A76AB2" w:rsidR="00067607" w:rsidRPr="00067607" w:rsidRDefault="00AA388E" w:rsidP="0006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fr-CA"/>
        </w:rPr>
      </w:pPr>
      <w:r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 </w:t>
      </w:r>
      <w:r w:rsidR="00067607"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Le</w:t>
      </w:r>
      <w:r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 xml:space="preserve"> </w:t>
      </w:r>
      <w:r w:rsidRPr="00067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CA"/>
        </w:rPr>
        <w:t>dessin d’observation</w:t>
      </w:r>
      <w:r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 xml:space="preserve"> consiste à reproduire de la manière la plus réaliste un sujet donné.</w:t>
      </w:r>
    </w:p>
    <w:p w14:paraId="08722D7F" w14:textId="7F832886" w:rsidR="00AA388E" w:rsidRPr="00067607" w:rsidRDefault="00067607" w:rsidP="00AA38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</w:pPr>
      <w:r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U</w:t>
      </w:r>
      <w:r w:rsidR="00AA388E"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n </w:t>
      </w:r>
      <w:r w:rsidR="00AA388E" w:rsidRPr="000676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fr-CA"/>
        </w:rPr>
        <w:t>bon dessin d’observation</w:t>
      </w:r>
      <w:r w:rsidR="00AA388E"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, on en arrive à se dire « </w:t>
      </w:r>
      <w:r w:rsidR="00AA388E" w:rsidRPr="00067607"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C’est incroyable, on dirait une photo !</w:t>
      </w:r>
      <w:r w:rsidR="00AA388E"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 ».</w:t>
      </w:r>
    </w:p>
    <w:p w14:paraId="782F26A5" w14:textId="4F36DB97" w:rsidR="00AA388E" w:rsidRPr="00067607" w:rsidRDefault="00AA388E" w:rsidP="00AA38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</w:pPr>
      <w:r w:rsidRPr="00067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CA"/>
        </w:rPr>
        <w:t>Le dessin d'observation est réalisé au crayon à papier. </w:t>
      </w:r>
      <w:r w:rsidRPr="00067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CA"/>
        </w:rPr>
        <w:t xml:space="preserve">Il donne </w:t>
      </w:r>
      <w:r w:rsidR="00147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CA"/>
        </w:rPr>
        <w:t>représente</w:t>
      </w:r>
      <w:r w:rsidRPr="00067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CA"/>
        </w:rPr>
        <w:t xml:space="preserve"> des contours mais pas de détails précis</w:t>
      </w:r>
      <w:r w:rsidR="00147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CA"/>
        </w:rPr>
        <w:t xml:space="preserve"> comme : </w:t>
      </w:r>
    </w:p>
    <w:p w14:paraId="12BD04C0" w14:textId="589D2F0D" w:rsidR="00AA388E" w:rsidRPr="00AA388E" w:rsidRDefault="00AA388E" w:rsidP="00AA38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</w:pPr>
      <w:r w:rsidRPr="00AA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  <w:t>La perspective</w:t>
      </w:r>
    </w:p>
    <w:p w14:paraId="786BF22B" w14:textId="087031F5" w:rsidR="00AA388E" w:rsidRPr="00AA388E" w:rsidRDefault="00AA388E" w:rsidP="00AA3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</w:pPr>
      <w:r w:rsidRPr="00AA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  <w:t>Le respect des proportions</w:t>
      </w:r>
    </w:p>
    <w:p w14:paraId="60365334" w14:textId="78A5B726" w:rsidR="00AA388E" w:rsidRPr="00AA388E" w:rsidRDefault="00AA388E" w:rsidP="00AA3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</w:pPr>
      <w:r w:rsidRPr="00AA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  <w:t>Les textures et les matières</w:t>
      </w:r>
    </w:p>
    <w:p w14:paraId="1F22EE33" w14:textId="075590EE" w:rsidR="00AA388E" w:rsidRPr="00AA388E" w:rsidRDefault="00AA388E" w:rsidP="00AA3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</w:pPr>
      <w:r w:rsidRPr="00AA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  <w:t>Les ombres et la lumière</w:t>
      </w:r>
    </w:p>
    <w:p w14:paraId="1A18DB1E" w14:textId="51FD8EA1" w:rsidR="00AA388E" w:rsidRPr="00AA388E" w:rsidRDefault="00AA388E" w:rsidP="00AA3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</w:pPr>
      <w:r w:rsidRPr="00AA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  <w:t xml:space="preserve">La finesse des </w:t>
      </w:r>
      <w:r w:rsidR="00067607" w:rsidRPr="00147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  <w:t>lignes</w:t>
      </w:r>
    </w:p>
    <w:p w14:paraId="09110C5D" w14:textId="5624848A" w:rsidR="00147289" w:rsidRPr="00147289" w:rsidRDefault="00AA388E" w:rsidP="00147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</w:pPr>
      <w:r w:rsidRPr="00AA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 w:eastAsia="en-CA"/>
        </w:rPr>
        <w:t>Le soin des détails</w:t>
      </w:r>
    </w:p>
    <w:p w14:paraId="7C9AAF8A" w14:textId="37C3D7F1" w:rsidR="00067607" w:rsidRPr="00147289" w:rsidRDefault="00147289" w:rsidP="00147289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trong"/>
          <w:rFonts w:ascii="Times New Roman" w:hAnsi="Times New Roman" w:cs="Times New Roman"/>
          <w:color w:val="000000" w:themeColor="text1"/>
          <w:spacing w:val="14"/>
          <w:sz w:val="36"/>
          <w:szCs w:val="36"/>
          <w:bdr w:val="none" w:sz="0" w:space="0" w:color="auto" w:frame="1"/>
          <w:shd w:val="clear" w:color="auto" w:fill="FFFFFF"/>
          <w:lang w:val="fr-CA"/>
        </w:rPr>
      </w:pPr>
      <w:r w:rsidRPr="00147289">
        <w:rPr>
          <w:rStyle w:val="Strong"/>
          <w:rFonts w:ascii="Times New Roman" w:hAnsi="Times New Roman" w:cs="Times New Roman"/>
          <w:color w:val="000000" w:themeColor="text1"/>
          <w:spacing w:val="14"/>
          <w:sz w:val="36"/>
          <w:szCs w:val="36"/>
          <w:bdr w:val="none" w:sz="0" w:space="0" w:color="auto" w:frame="1"/>
          <w:shd w:val="clear" w:color="auto" w:fill="FFFFFF"/>
          <w:lang w:val="fr-CA"/>
        </w:rPr>
        <w:t>E</w:t>
      </w:r>
      <w:r w:rsidR="00067607" w:rsidRPr="00147289">
        <w:rPr>
          <w:rStyle w:val="Strong"/>
          <w:rFonts w:ascii="Times New Roman" w:hAnsi="Times New Roman" w:cs="Times New Roman"/>
          <w:color w:val="000000" w:themeColor="text1"/>
          <w:spacing w:val="14"/>
          <w:sz w:val="36"/>
          <w:szCs w:val="36"/>
          <w:bdr w:val="none" w:sz="0" w:space="0" w:color="auto" w:frame="1"/>
          <w:shd w:val="clear" w:color="auto" w:fill="FFFFFF"/>
          <w:lang w:val="fr-CA"/>
        </w:rPr>
        <w:t>ssayez de le dessiner tel que vous le voyez</w:t>
      </w:r>
    </w:p>
    <w:p w14:paraId="4E300552" w14:textId="24C84FBD" w:rsidR="00AA388E" w:rsidRDefault="00067607" w:rsidP="0014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A" w:eastAsia="en-CA"/>
        </w:rPr>
      </w:pPr>
      <w:r>
        <w:rPr>
          <w:noProof/>
        </w:rPr>
        <w:drawing>
          <wp:inline distT="0" distB="0" distL="0" distR="0" wp14:anchorId="6270E540" wp14:editId="498CC2D5">
            <wp:extent cx="811033" cy="1015461"/>
            <wp:effectExtent l="0" t="0" r="0" b="0"/>
            <wp:docPr id="5" name="Picture 5" descr="How to Draw a Pumpkin Easy Step by Step - Art by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Pumpkin Easy Step by Step - Art by 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66" cy="10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BECD8" wp14:editId="17932FEE">
            <wp:extent cx="1136060" cy="919754"/>
            <wp:effectExtent l="0" t="0" r="0" b="0"/>
            <wp:docPr id="2" name="Picture 2" descr="Drawing a Still Life - Art Starts for Kids | Still life art, Colouring art  therapy, Still life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 a Still Life - Art Starts for Kids | Still life art, Colouring art  therapy, Still life sket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09" cy="9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8F467" wp14:editId="6AEFE16B">
            <wp:extent cx="1081377" cy="821407"/>
            <wp:effectExtent l="0" t="0" r="0" b="0"/>
            <wp:docPr id="3" name="Picture 3" descr="21 Pumpkin ideas | pumpkin drawing, drawings, pumpkin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 Pumpkin ideas | pumpkin drawing, drawings, pumpkin ske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90" cy="8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5E7E" w14:textId="702322E5" w:rsidR="00082393" w:rsidRDefault="00082393" w:rsidP="0014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A" w:eastAsia="en-CA"/>
        </w:rPr>
      </w:pPr>
      <w:r>
        <w:rPr>
          <w:noProof/>
        </w:rPr>
        <w:lastRenderedPageBreak/>
        <w:drawing>
          <wp:inline distT="0" distB="0" distL="0" distR="0" wp14:anchorId="0EFE92BF" wp14:editId="7F70ECC5">
            <wp:extent cx="2625007" cy="2011680"/>
            <wp:effectExtent l="0" t="0" r="4445" b="7620"/>
            <wp:docPr id="8" name="Picture 8" descr="How to Draw an Autumn Still Life Harvest Scene for Thanksgiving and  Halloween | Harvest pictures, Still life,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n Autumn Still Life Harvest Scene for Thanksgiving and  Halloween | Harvest pictures, Still life, Drawin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26" cy="20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drawing>
          <wp:inline distT="0" distB="0" distL="0" distR="0" wp14:anchorId="7FFC772E" wp14:editId="6EA95702">
            <wp:extent cx="2676367" cy="2034154"/>
            <wp:effectExtent l="0" t="0" r="0" b="4445"/>
            <wp:docPr id="4" name="Picture 4" descr="How to Draw an Autumn Still Life Harvest Scene for Thanksgiving and  Halloween | How to Draw 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Autumn Still Life Harvest Scene for Thanksgiving and  Halloween | How to Draw D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01" cy="20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B0A3" w14:textId="5EA48A13" w:rsidR="00082393" w:rsidRDefault="00082393" w:rsidP="0014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A" w:eastAsia="en-CA"/>
        </w:rPr>
      </w:pPr>
      <w:r>
        <w:rPr>
          <w:noProof/>
        </w:rPr>
        <w:drawing>
          <wp:inline distT="0" distB="0" distL="0" distR="0" wp14:anchorId="1DDF2282" wp14:editId="541C6770">
            <wp:extent cx="3054907" cy="2325475"/>
            <wp:effectExtent l="0" t="0" r="0" b="0"/>
            <wp:docPr id="6" name="Picture 6" descr="How to Draw an Autumn Still Life Harvest Scene for Thanksgiving and  Halloween | How to Draw 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n Autumn Still Life Harvest Scene for Thanksgiving and  Halloween | How to Draw D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59" cy="23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F4E2" w14:textId="3873CD11" w:rsidR="00082393" w:rsidRPr="00147289" w:rsidRDefault="00082393" w:rsidP="0014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A" w:eastAsia="en-CA"/>
        </w:rPr>
      </w:pPr>
      <w:r w:rsidRPr="0008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drawing>
          <wp:inline distT="0" distB="0" distL="0" distR="0" wp14:anchorId="70036113" wp14:editId="46C97D42">
            <wp:extent cx="3091501" cy="2313671"/>
            <wp:effectExtent l="0" t="0" r="0" b="0"/>
            <wp:docPr id="7" name="Picture 7" descr="Still life pencil shading, Still life drawing, Sharpi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ll life pencil shading, Still life drawing, Sharpie drawing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75" cy="232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393" w:rsidRPr="00147289" w:rsidSect="004F54EA"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C22"/>
    <w:multiLevelType w:val="hybridMultilevel"/>
    <w:tmpl w:val="CA5EF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4428"/>
    <w:multiLevelType w:val="multilevel"/>
    <w:tmpl w:val="D82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2BB"/>
    <w:multiLevelType w:val="hybridMultilevel"/>
    <w:tmpl w:val="80EEC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40185">
    <w:abstractNumId w:val="2"/>
  </w:num>
  <w:num w:numId="2" w16cid:durableId="684593149">
    <w:abstractNumId w:val="0"/>
  </w:num>
  <w:num w:numId="3" w16cid:durableId="198423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NzQ0tzQyNjOxMDVR0lEKTi0uzszPAykwqgUAqGJOZiwAAAA="/>
  </w:docVars>
  <w:rsids>
    <w:rsidRoot w:val="00AA388E"/>
    <w:rsid w:val="00067607"/>
    <w:rsid w:val="00082393"/>
    <w:rsid w:val="00147289"/>
    <w:rsid w:val="002D5AE0"/>
    <w:rsid w:val="004F54EA"/>
    <w:rsid w:val="005B4FF5"/>
    <w:rsid w:val="00AA388E"/>
    <w:rsid w:val="00D2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810D"/>
  <w15:docId w15:val="{3605C91D-64D7-4275-98C0-C1D450E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8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88E"/>
    <w:rPr>
      <w:b/>
      <w:bCs/>
    </w:rPr>
  </w:style>
  <w:style w:type="character" w:styleId="Emphasis">
    <w:name w:val="Emphasis"/>
    <w:basedOn w:val="DefaultParagraphFont"/>
    <w:uiPriority w:val="20"/>
    <w:qFormat/>
    <w:rsid w:val="00AA3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wikimini.org/wiki/%C5%92uvre_d%27ar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2022-10-15T06:06:00Z</cp:lastPrinted>
  <dcterms:created xsi:type="dcterms:W3CDTF">2022-10-08T02:52:00Z</dcterms:created>
  <dcterms:modified xsi:type="dcterms:W3CDTF">2022-10-16T03:50:00Z</dcterms:modified>
</cp:coreProperties>
</file>